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73C5" w14:textId="35815238" w:rsidR="005711FB" w:rsidRPr="00875E11" w:rsidRDefault="00282D6E" w:rsidP="009550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eastAsia="Arial" w:cstheme="minorHAnsi"/>
          <w:b/>
          <w:bCs/>
          <w:color w:val="000000" w:themeColor="text1"/>
          <w:sz w:val="24"/>
          <w:szCs w:val="24"/>
        </w:rPr>
      </w:pPr>
      <w:r w:rsidRPr="00875E11">
        <w:rPr>
          <w:rFonts w:eastAsia="Arial" w:cstheme="minorHAnsi"/>
          <w:b/>
          <w:bCs/>
          <w:color w:val="000000" w:themeColor="text1"/>
          <w:sz w:val="24"/>
          <w:szCs w:val="24"/>
        </w:rPr>
        <w:t>CURSO -TALLER BÁSICO EN DERECHOS SEXUALES Y REPRODUCTIVOS</w:t>
      </w:r>
    </w:p>
    <w:p w14:paraId="1F6FE899" w14:textId="77777777" w:rsidR="00576873" w:rsidRPr="00875E11" w:rsidRDefault="00576873" w:rsidP="009550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rial" w:cstheme="minorHAnsi"/>
          <w:b/>
          <w:bCs/>
          <w:color w:val="000000" w:themeColor="text1"/>
          <w:sz w:val="24"/>
          <w:szCs w:val="24"/>
        </w:rPr>
      </w:pPr>
    </w:p>
    <w:p w14:paraId="2D3954D5" w14:textId="77777777" w:rsidR="00576873" w:rsidRPr="00875E11" w:rsidRDefault="00576873" w:rsidP="009550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84928CE" w14:textId="087D9290" w:rsidR="005711FB" w:rsidRPr="00875E11" w:rsidRDefault="00030010" w:rsidP="009F14C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</w:rPr>
      </w:pPr>
      <w:r w:rsidRPr="00875E11">
        <w:rPr>
          <w:rFonts w:asciiTheme="minorHAnsi" w:eastAsia="Arial" w:hAnsiTheme="minorHAnsi" w:cstheme="minorHAnsi"/>
          <w:b/>
          <w:bCs/>
          <w:color w:val="000000" w:themeColor="text1"/>
        </w:rPr>
        <w:t>Presentación</w:t>
      </w:r>
    </w:p>
    <w:p w14:paraId="546C56B2" w14:textId="77777777" w:rsidR="00000626" w:rsidRPr="00875E11" w:rsidRDefault="00000626" w:rsidP="00955048">
      <w:pPr>
        <w:pStyle w:val="Prrafodelista"/>
        <w:spacing w:line="360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</w:rPr>
      </w:pPr>
    </w:p>
    <w:p w14:paraId="79267EC1" w14:textId="60F38D5E" w:rsidR="00030010" w:rsidRPr="00875E11" w:rsidRDefault="00771F5B" w:rsidP="00955048">
      <w:pPr>
        <w:spacing w:after="0" w:line="360" w:lineRule="auto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875E11">
        <w:rPr>
          <w:rFonts w:eastAsia="Arial" w:cstheme="minorHAnsi"/>
          <w:color w:val="000000" w:themeColor="text1"/>
          <w:sz w:val="24"/>
          <w:szCs w:val="24"/>
        </w:rPr>
        <w:t>Este documento se presenta como una propuesta de curso-taller para la capacitación básica en materia de derechos sexuales y reproductivos</w:t>
      </w:r>
      <w:r w:rsidR="007973C6" w:rsidRPr="00875E11">
        <w:rPr>
          <w:rFonts w:eastAsia="Arial" w:cstheme="minorHAnsi"/>
          <w:color w:val="000000" w:themeColor="text1"/>
          <w:sz w:val="24"/>
          <w:szCs w:val="24"/>
        </w:rPr>
        <w:t xml:space="preserve"> y </w:t>
      </w:r>
      <w:r w:rsidR="004E48E7" w:rsidRPr="00875E11">
        <w:rPr>
          <w:rFonts w:eastAsia="Arial" w:cstheme="minorHAnsi"/>
          <w:color w:val="000000" w:themeColor="text1"/>
          <w:sz w:val="24"/>
          <w:szCs w:val="24"/>
        </w:rPr>
        <w:t>puede ser utilizada por organizaciones sociales o personas que estén interesadas en</w:t>
      </w:r>
      <w:r w:rsidR="00864505" w:rsidRPr="00875E11">
        <w:rPr>
          <w:rFonts w:eastAsia="Arial" w:cstheme="minorHAnsi"/>
          <w:color w:val="000000" w:themeColor="text1"/>
          <w:sz w:val="24"/>
          <w:szCs w:val="24"/>
        </w:rPr>
        <w:t xml:space="preserve"> la promoción de estos derechos,</w:t>
      </w:r>
      <w:r w:rsidR="004E48E7" w:rsidRPr="00875E11">
        <w:rPr>
          <w:rFonts w:eastAsia="Arial" w:cstheme="minorHAnsi"/>
          <w:color w:val="000000" w:themeColor="text1"/>
          <w:sz w:val="24"/>
          <w:szCs w:val="24"/>
        </w:rPr>
        <w:t xml:space="preserve"> desde un enfoque de género e interseccionalidad</w:t>
      </w:r>
      <w:r w:rsidR="00864505" w:rsidRPr="00875E11">
        <w:rPr>
          <w:rFonts w:eastAsia="Arial" w:cstheme="minorHAnsi"/>
          <w:color w:val="000000" w:themeColor="text1"/>
          <w:sz w:val="24"/>
          <w:szCs w:val="24"/>
        </w:rPr>
        <w:t>.</w:t>
      </w:r>
      <w:r w:rsidR="004E48E7" w:rsidRPr="00875E11"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7A832670" w14:textId="77777777" w:rsidR="00A4720A" w:rsidRPr="00875E11" w:rsidRDefault="00A4720A" w:rsidP="00955048">
      <w:pPr>
        <w:spacing w:after="0" w:line="360" w:lineRule="auto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60A2EEF5" w14:textId="02657B65" w:rsidR="007973C6" w:rsidRPr="00875E11" w:rsidRDefault="007973C6" w:rsidP="00EA58B2">
      <w:pPr>
        <w:spacing w:after="0" w:line="360" w:lineRule="auto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875E11">
        <w:rPr>
          <w:rFonts w:eastAsia="Arial" w:cstheme="minorHAnsi"/>
          <w:color w:val="000000" w:themeColor="text1"/>
          <w:sz w:val="24"/>
          <w:szCs w:val="24"/>
        </w:rPr>
        <w:t>Se presentan contenidos  generales  para  ser  desarrollados  con la finalidad de generar aportes al desarrollo integral de las y los adolescentes, s</w:t>
      </w:r>
      <w:r w:rsidR="00864505" w:rsidRPr="00875E11">
        <w:rPr>
          <w:rFonts w:eastAsia="Arial" w:cstheme="minorHAnsi"/>
          <w:color w:val="000000" w:themeColor="text1"/>
          <w:sz w:val="24"/>
          <w:szCs w:val="24"/>
        </w:rPr>
        <w:t xml:space="preserve">e sugiere </w:t>
      </w:r>
      <w:r w:rsidR="00771F5B" w:rsidRPr="00875E11">
        <w:rPr>
          <w:rFonts w:eastAsia="Arial" w:cstheme="minorHAnsi"/>
          <w:color w:val="000000" w:themeColor="text1"/>
          <w:sz w:val="24"/>
          <w:szCs w:val="24"/>
        </w:rPr>
        <w:t xml:space="preserve">utilizar </w:t>
      </w:r>
      <w:r w:rsidR="00864505" w:rsidRPr="00875E11">
        <w:rPr>
          <w:rFonts w:eastAsia="Arial" w:cstheme="minorHAnsi"/>
          <w:color w:val="000000" w:themeColor="text1"/>
          <w:sz w:val="24"/>
          <w:szCs w:val="24"/>
        </w:rPr>
        <w:t xml:space="preserve">esta propuesta </w:t>
      </w:r>
      <w:r w:rsidR="00771F5B" w:rsidRPr="00875E11">
        <w:rPr>
          <w:rFonts w:eastAsia="Arial" w:cstheme="minorHAnsi"/>
          <w:color w:val="000000" w:themeColor="text1"/>
          <w:sz w:val="24"/>
          <w:szCs w:val="24"/>
        </w:rPr>
        <w:t xml:space="preserve">y </w:t>
      </w:r>
      <w:r w:rsidR="00030010" w:rsidRPr="00875E11">
        <w:rPr>
          <w:rFonts w:eastAsia="Arial" w:cstheme="minorHAnsi"/>
          <w:color w:val="000000" w:themeColor="text1"/>
          <w:sz w:val="24"/>
          <w:szCs w:val="24"/>
        </w:rPr>
        <w:t xml:space="preserve">adaptar las sesiones a la dinámica del grupo y </w:t>
      </w:r>
      <w:r w:rsidR="00771F5B" w:rsidRPr="00875E11">
        <w:rPr>
          <w:rFonts w:eastAsia="Arial" w:cstheme="minorHAnsi"/>
          <w:color w:val="000000" w:themeColor="text1"/>
          <w:sz w:val="24"/>
          <w:szCs w:val="24"/>
        </w:rPr>
        <w:t xml:space="preserve">puede </w:t>
      </w:r>
      <w:r w:rsidR="00030010" w:rsidRPr="00875E11">
        <w:rPr>
          <w:rFonts w:eastAsia="Arial" w:cstheme="minorHAnsi"/>
          <w:color w:val="000000" w:themeColor="text1"/>
          <w:sz w:val="24"/>
          <w:szCs w:val="24"/>
        </w:rPr>
        <w:t>cre</w:t>
      </w:r>
      <w:r w:rsidR="00771F5B" w:rsidRPr="00875E11">
        <w:rPr>
          <w:rFonts w:eastAsia="Arial" w:cstheme="minorHAnsi"/>
          <w:color w:val="000000" w:themeColor="text1"/>
          <w:sz w:val="24"/>
          <w:szCs w:val="24"/>
        </w:rPr>
        <w:t>ar</w:t>
      </w:r>
      <w:r w:rsidR="00030010" w:rsidRPr="00875E11">
        <w:rPr>
          <w:rFonts w:eastAsia="Arial" w:cstheme="minorHAnsi"/>
          <w:color w:val="000000" w:themeColor="text1"/>
          <w:sz w:val="24"/>
          <w:szCs w:val="24"/>
        </w:rPr>
        <w:t xml:space="preserve"> o </w:t>
      </w:r>
      <w:r w:rsidR="00771F5B" w:rsidRPr="00875E11">
        <w:rPr>
          <w:rFonts w:eastAsia="Arial" w:cstheme="minorHAnsi"/>
          <w:color w:val="000000" w:themeColor="text1"/>
          <w:sz w:val="24"/>
          <w:szCs w:val="24"/>
        </w:rPr>
        <w:t xml:space="preserve">utilizar </w:t>
      </w:r>
      <w:r w:rsidR="00030010" w:rsidRPr="00875E11">
        <w:rPr>
          <w:rFonts w:eastAsia="Arial" w:cstheme="minorHAnsi"/>
          <w:color w:val="000000" w:themeColor="text1"/>
          <w:sz w:val="24"/>
          <w:szCs w:val="24"/>
        </w:rPr>
        <w:t xml:space="preserve">otras </w:t>
      </w:r>
      <w:r w:rsidR="00864505" w:rsidRPr="00875E11">
        <w:rPr>
          <w:rFonts w:eastAsia="Arial" w:cstheme="minorHAnsi"/>
          <w:color w:val="000000" w:themeColor="text1"/>
          <w:sz w:val="24"/>
          <w:szCs w:val="24"/>
        </w:rPr>
        <w:t>herramientas</w:t>
      </w:r>
      <w:r w:rsidR="00771F5B" w:rsidRPr="00875E11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E51910" w:rsidRPr="00875E11">
        <w:rPr>
          <w:rFonts w:eastAsia="Arial" w:cstheme="minorHAnsi"/>
          <w:color w:val="000000" w:themeColor="text1"/>
          <w:sz w:val="24"/>
          <w:szCs w:val="24"/>
        </w:rPr>
        <w:t>de acuerdo a las necesidades de la población objetivo.</w:t>
      </w:r>
      <w:r w:rsidRPr="00875E11">
        <w:rPr>
          <w:rFonts w:eastAsia="Arial" w:cstheme="minorHAnsi"/>
          <w:color w:val="000000" w:themeColor="text1"/>
          <w:sz w:val="24"/>
          <w:szCs w:val="24"/>
        </w:rPr>
        <w:t xml:space="preserve"> Desde esta perspectiva, el presente documento pretende aportar  propuestas  e  ideas  que  faciliten  el proceso   de   aprendizaje   sobre   sus   contenido</w:t>
      </w:r>
      <w:r w:rsidR="00010161" w:rsidRPr="00875E11">
        <w:rPr>
          <w:rFonts w:eastAsia="Arial" w:cstheme="minorHAnsi"/>
          <w:color w:val="000000" w:themeColor="text1"/>
          <w:sz w:val="24"/>
          <w:szCs w:val="24"/>
        </w:rPr>
        <w:t>s</w:t>
      </w:r>
      <w:r w:rsidR="004B435F" w:rsidRPr="00875E11">
        <w:rPr>
          <w:rFonts w:eastAsia="Arial" w:cstheme="minorHAnsi"/>
          <w:color w:val="000000" w:themeColor="text1"/>
          <w:sz w:val="24"/>
          <w:szCs w:val="24"/>
        </w:rPr>
        <w:t xml:space="preserve"> y puede ser una referencia metodológica y pedagógica en las sesiones de capacitación con adolescentes</w:t>
      </w:r>
      <w:r w:rsidRPr="00875E11">
        <w:rPr>
          <w:rFonts w:eastAsia="Arial" w:cstheme="minorHAnsi"/>
          <w:color w:val="000000" w:themeColor="text1"/>
          <w:sz w:val="24"/>
          <w:szCs w:val="24"/>
        </w:rPr>
        <w:t>.</w:t>
      </w:r>
    </w:p>
    <w:p w14:paraId="64984EFA" w14:textId="77777777" w:rsidR="007973C6" w:rsidRPr="00875E11" w:rsidRDefault="007973C6" w:rsidP="00955048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</w:p>
    <w:p w14:paraId="41854534" w14:textId="5E069EB7" w:rsidR="007973C6" w:rsidRPr="00875E11" w:rsidRDefault="005711FB" w:rsidP="009F14C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eastAsia="Arial" w:hAnsiTheme="minorHAnsi" w:cstheme="minorHAnsi"/>
          <w:b/>
          <w:color w:val="000000" w:themeColor="text1"/>
        </w:rPr>
      </w:pPr>
      <w:r w:rsidRPr="00875E11">
        <w:rPr>
          <w:rFonts w:asciiTheme="minorHAnsi" w:eastAsia="Arial" w:hAnsiTheme="minorHAnsi" w:cstheme="minorHAnsi"/>
          <w:b/>
          <w:color w:val="000000" w:themeColor="text1"/>
        </w:rPr>
        <w:t xml:space="preserve">Ficha Técnica </w:t>
      </w:r>
    </w:p>
    <w:p w14:paraId="3F03AECB" w14:textId="77777777" w:rsidR="00576873" w:rsidRPr="00875E11" w:rsidRDefault="00576873" w:rsidP="00955048">
      <w:pPr>
        <w:pStyle w:val="Prrafodelista"/>
        <w:spacing w:line="360" w:lineRule="auto"/>
        <w:jc w:val="both"/>
        <w:rPr>
          <w:rFonts w:asciiTheme="minorHAnsi" w:eastAsia="Arial" w:hAnsiTheme="minorHAnsi" w:cstheme="minorHAnsi"/>
          <w:b/>
          <w:color w:val="000000" w:themeColor="text1"/>
        </w:rPr>
      </w:pPr>
    </w:p>
    <w:tbl>
      <w:tblPr>
        <w:tblW w:w="5005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8"/>
        <w:gridCol w:w="7601"/>
      </w:tblGrid>
      <w:tr w:rsidR="00AC65D5" w:rsidRPr="00875E11" w14:paraId="46C53924" w14:textId="77777777" w:rsidTr="00EA58B2">
        <w:trPr>
          <w:trHeight w:val="850"/>
          <w:jc w:val="center"/>
        </w:trPr>
        <w:tc>
          <w:tcPr>
            <w:tcW w:w="1053" w:type="pct"/>
            <w:vAlign w:val="center"/>
          </w:tcPr>
          <w:p w14:paraId="20C1404B" w14:textId="1ED2B096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 xml:space="preserve">Tipo de actividad </w:t>
            </w:r>
          </w:p>
        </w:tc>
        <w:tc>
          <w:tcPr>
            <w:tcW w:w="3947" w:type="pct"/>
            <w:vAlign w:val="center"/>
          </w:tcPr>
          <w:p w14:paraId="28C5C938" w14:textId="754D2115" w:rsidR="005711FB" w:rsidRPr="00875E11" w:rsidRDefault="001B3110" w:rsidP="00955048">
            <w:p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Curso-t</w:t>
            </w:r>
            <w:r w:rsidR="005711FB"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aller</w:t>
            </w:r>
          </w:p>
        </w:tc>
      </w:tr>
      <w:tr w:rsidR="00AC65D5" w:rsidRPr="00875E11" w14:paraId="2E4F4859" w14:textId="77777777" w:rsidTr="00EA58B2">
        <w:trPr>
          <w:trHeight w:val="567"/>
          <w:jc w:val="center"/>
        </w:trPr>
        <w:tc>
          <w:tcPr>
            <w:tcW w:w="1053" w:type="pct"/>
            <w:vAlign w:val="center"/>
          </w:tcPr>
          <w:p w14:paraId="172E0514" w14:textId="13CD222B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 xml:space="preserve">Nombre </w:t>
            </w:r>
          </w:p>
        </w:tc>
        <w:tc>
          <w:tcPr>
            <w:tcW w:w="3947" w:type="pct"/>
            <w:vAlign w:val="center"/>
          </w:tcPr>
          <w:p w14:paraId="5B85926D" w14:textId="1ECB091E" w:rsidR="005711FB" w:rsidRPr="00875E11" w:rsidRDefault="005711FB" w:rsidP="00955048">
            <w:p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Curso</w:t>
            </w:r>
            <w:r w:rsidR="00B87E91"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-taller</w:t>
            </w: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básico en Derechos Sexuales y Reproductivos</w:t>
            </w:r>
          </w:p>
        </w:tc>
      </w:tr>
      <w:tr w:rsidR="00AC65D5" w:rsidRPr="00875E11" w14:paraId="6C8D7091" w14:textId="77777777" w:rsidTr="00EA58B2">
        <w:trPr>
          <w:trHeight w:val="666"/>
          <w:jc w:val="center"/>
        </w:trPr>
        <w:tc>
          <w:tcPr>
            <w:tcW w:w="1053" w:type="pct"/>
            <w:vAlign w:val="center"/>
          </w:tcPr>
          <w:p w14:paraId="7FDD1BE3" w14:textId="77777777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Carga horaria</w:t>
            </w:r>
          </w:p>
        </w:tc>
        <w:tc>
          <w:tcPr>
            <w:tcW w:w="3947" w:type="pct"/>
            <w:vAlign w:val="center"/>
          </w:tcPr>
          <w:p w14:paraId="6A0F6B1F" w14:textId="13CEA53D" w:rsidR="005711FB" w:rsidRPr="00875E11" w:rsidRDefault="005711FB" w:rsidP="009550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Cs/>
                <w:color w:val="000000" w:themeColor="text1"/>
                <w:sz w:val="24"/>
                <w:szCs w:val="24"/>
              </w:rPr>
              <w:t>6 horas</w:t>
            </w:r>
          </w:p>
        </w:tc>
      </w:tr>
      <w:tr w:rsidR="00AC65D5" w:rsidRPr="00875E11" w14:paraId="5D7AB1A8" w14:textId="77777777" w:rsidTr="00EA58B2">
        <w:trPr>
          <w:trHeight w:val="850"/>
          <w:jc w:val="center"/>
        </w:trPr>
        <w:tc>
          <w:tcPr>
            <w:tcW w:w="1053" w:type="pct"/>
            <w:vAlign w:val="center"/>
          </w:tcPr>
          <w:p w14:paraId="5DA0A40F" w14:textId="77777777" w:rsidR="007542BD" w:rsidRPr="00875E11" w:rsidRDefault="007542BD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Número de participantes</w:t>
            </w:r>
          </w:p>
        </w:tc>
        <w:tc>
          <w:tcPr>
            <w:tcW w:w="3947" w:type="pct"/>
            <w:vAlign w:val="center"/>
          </w:tcPr>
          <w:p w14:paraId="76C2CC3B" w14:textId="52B95DEE" w:rsidR="007542BD" w:rsidRPr="00875E11" w:rsidRDefault="007542BD" w:rsidP="00955048">
            <w:p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Máximo por grupo 2</w:t>
            </w:r>
            <w:r w:rsidR="00AC65D5"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0</w:t>
            </w: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personas</w:t>
            </w:r>
          </w:p>
        </w:tc>
      </w:tr>
      <w:tr w:rsidR="00AC65D5" w:rsidRPr="00875E11" w14:paraId="6ED2AC47" w14:textId="77777777" w:rsidTr="00EA58B2">
        <w:trPr>
          <w:trHeight w:val="850"/>
          <w:jc w:val="center"/>
        </w:trPr>
        <w:tc>
          <w:tcPr>
            <w:tcW w:w="1053" w:type="pct"/>
            <w:vAlign w:val="center"/>
          </w:tcPr>
          <w:p w14:paraId="6F59EE08" w14:textId="24370772" w:rsidR="007542BD" w:rsidRPr="00875E11" w:rsidRDefault="007542BD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Población objetivo</w:t>
            </w:r>
          </w:p>
        </w:tc>
        <w:tc>
          <w:tcPr>
            <w:tcW w:w="3947" w:type="pct"/>
            <w:vAlign w:val="center"/>
          </w:tcPr>
          <w:p w14:paraId="680DA729" w14:textId="16B01F8C" w:rsidR="007542BD" w:rsidRPr="00875E11" w:rsidRDefault="007542BD" w:rsidP="00955048">
            <w:p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Adolescentes principalmente</w:t>
            </w:r>
          </w:p>
        </w:tc>
      </w:tr>
      <w:tr w:rsidR="00AC65D5" w:rsidRPr="00875E11" w14:paraId="11AB1708" w14:textId="77777777" w:rsidTr="00EA58B2">
        <w:trPr>
          <w:trHeight w:val="1134"/>
          <w:jc w:val="center"/>
        </w:trPr>
        <w:tc>
          <w:tcPr>
            <w:tcW w:w="1053" w:type="pct"/>
            <w:vAlign w:val="center"/>
          </w:tcPr>
          <w:p w14:paraId="2970BAD1" w14:textId="61E24AF7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lastRenderedPageBreak/>
              <w:t>Objetivo general</w:t>
            </w:r>
          </w:p>
        </w:tc>
        <w:tc>
          <w:tcPr>
            <w:tcW w:w="3947" w:type="pct"/>
            <w:vAlign w:val="center"/>
          </w:tcPr>
          <w:p w14:paraId="64BBBF69" w14:textId="5F2B244C" w:rsidR="005711FB" w:rsidRPr="00875E11" w:rsidRDefault="004B2E3F" w:rsidP="00955048">
            <w:p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Reflexionar</w:t>
            </w:r>
            <w:r w:rsidR="00AE62F6"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y analizar</w:t>
            </w: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la importancia de conocer y ejercer los derechos sexuales y reproductivos</w:t>
            </w:r>
            <w:r w:rsidR="00AE62F6"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para empoderar a las y los jóvenes con miras a garantizar </w:t>
            </w:r>
            <w:r w:rsidR="009E356F"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su</w:t>
            </w:r>
            <w:r w:rsidR="00AE62F6"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salud y bienestar.</w:t>
            </w:r>
          </w:p>
        </w:tc>
      </w:tr>
      <w:tr w:rsidR="00AC65D5" w:rsidRPr="00875E11" w14:paraId="0F717FF3" w14:textId="77777777" w:rsidTr="00EA58B2">
        <w:trPr>
          <w:trHeight w:val="3402"/>
          <w:jc w:val="center"/>
        </w:trPr>
        <w:tc>
          <w:tcPr>
            <w:tcW w:w="1053" w:type="pct"/>
            <w:vAlign w:val="center"/>
          </w:tcPr>
          <w:p w14:paraId="5B33F4E3" w14:textId="4E55AAC3" w:rsidR="005711FB" w:rsidRPr="00875E11" w:rsidRDefault="005A6A49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Conocimientos que se pretende desarrollar en las personas participantes.</w:t>
            </w:r>
          </w:p>
        </w:tc>
        <w:tc>
          <w:tcPr>
            <w:tcW w:w="3947" w:type="pct"/>
            <w:vAlign w:val="center"/>
          </w:tcPr>
          <w:p w14:paraId="734699FA" w14:textId="13078042" w:rsidR="005711FB" w:rsidRPr="00875E11" w:rsidRDefault="009E356F" w:rsidP="00955048">
            <w:pPr>
              <w:spacing w:after="0" w:line="360" w:lineRule="auto"/>
              <w:jc w:val="both"/>
              <w:rPr>
                <w:rFonts w:eastAsia="Arial" w:cstheme="minorHAnsi"/>
                <w:bCs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Cs/>
                <w:color w:val="000000" w:themeColor="text1"/>
                <w:sz w:val="24"/>
                <w:szCs w:val="24"/>
              </w:rPr>
              <w:t>Las y los participantes:</w:t>
            </w:r>
          </w:p>
          <w:p w14:paraId="347ECBAC" w14:textId="77777777" w:rsidR="00AC65D5" w:rsidRPr="00875E11" w:rsidRDefault="00735752" w:rsidP="009F14C2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 xml:space="preserve">Identifican </w:t>
            </w:r>
            <w:r w:rsidR="00AC65D5"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>los elementos de la sexualidad</w:t>
            </w:r>
          </w:p>
          <w:p w14:paraId="4C58437E" w14:textId="7D2117EB" w:rsidR="005A7194" w:rsidRPr="00875E11" w:rsidRDefault="00AC65D5" w:rsidP="009F14C2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 xml:space="preserve">Reconocen </w:t>
            </w:r>
            <w:r w:rsidR="005A7194"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>los derechos sexuales y reproductivos</w:t>
            </w:r>
          </w:p>
          <w:p w14:paraId="3955FE80" w14:textId="0C55B81E" w:rsidR="009E356F" w:rsidRPr="00875E11" w:rsidRDefault="009E356F" w:rsidP="009F14C2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>Analizan los elementos de igualdad y no discriminación en el ejercicio de los derechos sexuales y reproductivos</w:t>
            </w:r>
          </w:p>
          <w:p w14:paraId="3C70679E" w14:textId="075E670F" w:rsidR="00F72C06" w:rsidRPr="00875E11" w:rsidRDefault="00F72C06" w:rsidP="009F14C2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 xml:space="preserve">Identifican las principales barreras en su salud reproductiva y derechos </w:t>
            </w:r>
          </w:p>
          <w:p w14:paraId="712226C4" w14:textId="799F8010" w:rsidR="005A7194" w:rsidRPr="00875E11" w:rsidRDefault="009E356F" w:rsidP="009F14C2">
            <w:pPr>
              <w:pStyle w:val="Prrafodelista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>Conocen las prácticas</w:t>
            </w:r>
            <w:r w:rsidR="005A6A49"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 xml:space="preserve"> </w:t>
            </w:r>
            <w:r w:rsidRPr="00875E11">
              <w:rPr>
                <w:rFonts w:asciiTheme="minorHAnsi" w:hAnsiTheme="minorHAnsi" w:cstheme="minorHAnsi"/>
                <w:noProof/>
                <w:color w:val="000000" w:themeColor="text1"/>
              </w:rPr>
              <w:t>saludables  respecto de su salud sexual</w:t>
            </w:r>
          </w:p>
          <w:p w14:paraId="672B9EA1" w14:textId="6166DA69" w:rsidR="005711FB" w:rsidRPr="00875E11" w:rsidRDefault="005711FB" w:rsidP="00955048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Theme="minorHAnsi" w:eastAsiaTheme="minorHAnsi" w:hAnsiTheme="minorHAnsi" w:cstheme="minorHAnsi"/>
                <w:noProof/>
                <w:color w:val="000000" w:themeColor="text1"/>
              </w:rPr>
            </w:pPr>
          </w:p>
        </w:tc>
      </w:tr>
      <w:tr w:rsidR="00AC65D5" w:rsidRPr="00875E11" w14:paraId="6324AAB6" w14:textId="77777777" w:rsidTr="00EA58B2">
        <w:trPr>
          <w:trHeight w:val="1417"/>
          <w:jc w:val="center"/>
        </w:trPr>
        <w:tc>
          <w:tcPr>
            <w:tcW w:w="1053" w:type="pct"/>
            <w:vAlign w:val="center"/>
          </w:tcPr>
          <w:p w14:paraId="03F65FFD" w14:textId="77777777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Habilidades que se pretende desarrollar en las personas participantes.</w:t>
            </w:r>
          </w:p>
        </w:tc>
        <w:tc>
          <w:tcPr>
            <w:tcW w:w="3947" w:type="pct"/>
            <w:vAlign w:val="center"/>
          </w:tcPr>
          <w:p w14:paraId="75E2B12F" w14:textId="078A5314" w:rsidR="005711FB" w:rsidRPr="00875E11" w:rsidRDefault="005A6A49" w:rsidP="009F14C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Aplican elementos de c</w:t>
            </w:r>
            <w:r w:rsidR="005711FB"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omunicación asertiva</w:t>
            </w:r>
          </w:p>
          <w:p w14:paraId="14B4476C" w14:textId="54B18E25" w:rsidR="000E7BF7" w:rsidRPr="00875E11" w:rsidRDefault="005A6A49" w:rsidP="009F14C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Examinan casos en torno a los derechos sexuales y reproductivos. </w:t>
            </w:r>
          </w:p>
        </w:tc>
      </w:tr>
      <w:tr w:rsidR="00AC65D5" w:rsidRPr="00875E11" w14:paraId="14205228" w14:textId="77777777" w:rsidTr="00EA58B2">
        <w:trPr>
          <w:trHeight w:val="1417"/>
          <w:jc w:val="center"/>
        </w:trPr>
        <w:tc>
          <w:tcPr>
            <w:tcW w:w="1053" w:type="pct"/>
            <w:vAlign w:val="center"/>
          </w:tcPr>
          <w:p w14:paraId="10B5F5F7" w14:textId="77777777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Actitudes que se pretende desarrollar en las personas participantes.</w:t>
            </w:r>
          </w:p>
        </w:tc>
        <w:tc>
          <w:tcPr>
            <w:tcW w:w="3947" w:type="pct"/>
            <w:vAlign w:val="center"/>
          </w:tcPr>
          <w:p w14:paraId="2FA9C326" w14:textId="34C34BA5" w:rsidR="005711FB" w:rsidRPr="00875E11" w:rsidRDefault="003F5501" w:rsidP="009F14C2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Demuestran tolerancia y respeto frente a sus compañeras y compañeros</w:t>
            </w:r>
          </w:p>
          <w:p w14:paraId="33DBD8FE" w14:textId="1CA85C15" w:rsidR="005711FB" w:rsidRPr="00875E11" w:rsidRDefault="00E91812" w:rsidP="009F14C2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Colaboran con otras y otros participantes </w:t>
            </w:r>
          </w:p>
        </w:tc>
      </w:tr>
      <w:tr w:rsidR="00AC65D5" w:rsidRPr="00875E11" w14:paraId="058BCCB5" w14:textId="77777777" w:rsidTr="00EA58B2">
        <w:trPr>
          <w:trHeight w:val="1417"/>
          <w:jc w:val="center"/>
        </w:trPr>
        <w:tc>
          <w:tcPr>
            <w:tcW w:w="1053" w:type="pct"/>
            <w:vAlign w:val="center"/>
          </w:tcPr>
          <w:p w14:paraId="69A6DCF0" w14:textId="2C4B02EB" w:rsidR="005C50EE" w:rsidRPr="00875E11" w:rsidRDefault="005C50EE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Temario</w:t>
            </w:r>
          </w:p>
        </w:tc>
        <w:tc>
          <w:tcPr>
            <w:tcW w:w="3947" w:type="pct"/>
            <w:vAlign w:val="center"/>
          </w:tcPr>
          <w:p w14:paraId="7B5B4EE8" w14:textId="04358304" w:rsidR="005C50EE" w:rsidRPr="00875E11" w:rsidRDefault="005C50EE" w:rsidP="00955048">
            <w:pPr>
              <w:spacing w:after="0" w:line="360" w:lineRule="auto"/>
              <w:jc w:val="both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875E11">
              <w:rPr>
                <w:rFonts w:eastAsia="Arial" w:cstheme="minorHAnsi"/>
                <w:bCs/>
                <w:color w:val="000000" w:themeColor="text1"/>
                <w:sz w:val="24"/>
                <w:szCs w:val="24"/>
              </w:rPr>
              <w:t xml:space="preserve">Temas 1. </w:t>
            </w:r>
            <w:r w:rsidRPr="00875E11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s-MX"/>
              </w:rPr>
              <w:t>Sexualidad</w:t>
            </w:r>
          </w:p>
          <w:p w14:paraId="1BF7ED4F" w14:textId="77777777" w:rsidR="00010161" w:rsidRPr="00875E11" w:rsidRDefault="00010161" w:rsidP="009F14C2">
            <w:pPr>
              <w:pStyle w:val="Prrafodelista"/>
              <w:numPr>
                <w:ilvl w:val="1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bCs/>
                <w:color w:val="000000" w:themeColor="text1"/>
              </w:rPr>
              <w:t>Sexo</w:t>
            </w:r>
          </w:p>
          <w:p w14:paraId="13EFDD30" w14:textId="3DA91E30" w:rsidR="00010161" w:rsidRPr="00875E11" w:rsidRDefault="00010161" w:rsidP="009F14C2">
            <w:pPr>
              <w:pStyle w:val="Prrafodelista"/>
              <w:numPr>
                <w:ilvl w:val="1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bCs/>
                <w:color w:val="000000" w:themeColor="text1"/>
              </w:rPr>
              <w:t>Género</w:t>
            </w:r>
          </w:p>
          <w:p w14:paraId="664A6F49" w14:textId="4867C7D4" w:rsidR="00010161" w:rsidRPr="00875E11" w:rsidRDefault="00010161" w:rsidP="009F14C2">
            <w:pPr>
              <w:pStyle w:val="Prrafodelista"/>
              <w:numPr>
                <w:ilvl w:val="1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Orientación sexual</w:t>
            </w:r>
          </w:p>
          <w:p w14:paraId="5069FB9D" w14:textId="50500C26" w:rsidR="00010161" w:rsidRPr="00875E11" w:rsidRDefault="00010161" w:rsidP="009F14C2">
            <w:pPr>
              <w:pStyle w:val="Prrafodelista"/>
              <w:numPr>
                <w:ilvl w:val="1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bCs/>
                <w:color w:val="000000" w:themeColor="text1"/>
              </w:rPr>
              <w:t>Identidad sexual</w:t>
            </w:r>
          </w:p>
          <w:p w14:paraId="29EEDF2E" w14:textId="12BD158C" w:rsidR="00010161" w:rsidRPr="00875E11" w:rsidRDefault="00010161" w:rsidP="009F14C2">
            <w:pPr>
              <w:pStyle w:val="Prrafodelista"/>
              <w:numPr>
                <w:ilvl w:val="1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  <w:bCs/>
                <w:color w:val="000000" w:themeColor="text1"/>
              </w:rPr>
              <w:t>Erotismo</w:t>
            </w:r>
          </w:p>
          <w:p w14:paraId="7AF05A45" w14:textId="77777777" w:rsidR="00010161" w:rsidRPr="00875E11" w:rsidRDefault="00010161" w:rsidP="00955048">
            <w:pPr>
              <w:pStyle w:val="Prrafodelista"/>
              <w:spacing w:line="360" w:lineRule="auto"/>
              <w:ind w:left="1068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8EF0294" w14:textId="4841B5F5" w:rsidR="005C50EE" w:rsidRPr="00875E11" w:rsidRDefault="005C50EE" w:rsidP="00955048">
            <w:pPr>
              <w:spacing w:after="0" w:line="36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</w:pPr>
            <w:r w:rsidRPr="00875E11"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  <w:lastRenderedPageBreak/>
              <w:t>Tema 2. Derechos sexuales y reproductivos</w:t>
            </w:r>
          </w:p>
          <w:p w14:paraId="2DE3CFF4" w14:textId="59FD85C9" w:rsidR="00010161" w:rsidRPr="00875E11" w:rsidRDefault="00010161" w:rsidP="009F14C2">
            <w:pPr>
              <w:pStyle w:val="Prrafodelista"/>
              <w:numPr>
                <w:ilvl w:val="1"/>
                <w:numId w:val="5"/>
              </w:numPr>
              <w:spacing w:line="360" w:lineRule="auto"/>
              <w:jc w:val="both"/>
              <w:rPr>
                <w:rStyle w:val="small"/>
                <w:rFonts w:asciiTheme="minorHAnsi" w:hAnsiTheme="minorHAnsi" w:cstheme="minorHAnsi"/>
                <w:color w:val="000000" w:themeColor="text1"/>
              </w:rPr>
            </w:pPr>
            <w:r w:rsidRPr="00875E11">
              <w:rPr>
                <w:rStyle w:val="small"/>
                <w:rFonts w:asciiTheme="minorHAnsi" w:hAnsiTheme="minorHAnsi" w:cstheme="minorHAnsi"/>
                <w:color w:val="000000" w:themeColor="text1"/>
              </w:rPr>
              <w:t>Cartilla de Derechos Sexuales de Adolescentes y Jóvenes</w:t>
            </w:r>
          </w:p>
          <w:p w14:paraId="4B9CD0A7" w14:textId="6C6943F2" w:rsidR="00010161" w:rsidRPr="00875E11" w:rsidRDefault="00010161" w:rsidP="009F14C2">
            <w:pPr>
              <w:pStyle w:val="Prrafodelista"/>
              <w:numPr>
                <w:ilvl w:val="1"/>
                <w:numId w:val="5"/>
              </w:numPr>
              <w:spacing w:line="360" w:lineRule="auto"/>
              <w:jc w:val="both"/>
              <w:rPr>
                <w:rStyle w:val="small"/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Style w:val="small"/>
                <w:rFonts w:asciiTheme="minorHAnsi" w:eastAsia="Arial" w:hAnsiTheme="minorHAnsi" w:cstheme="minorHAnsi"/>
                <w:color w:val="000000" w:themeColor="text1"/>
              </w:rPr>
              <w:t>M</w:t>
            </w:r>
            <w:r w:rsidRPr="00875E11">
              <w:rPr>
                <w:rStyle w:val="small"/>
                <w:rFonts w:asciiTheme="minorHAnsi" w:eastAsia="Arial" w:hAnsiTheme="minorHAnsi" w:cstheme="minorHAnsi"/>
              </w:rPr>
              <w:t>arco nacional e internacional de protección</w:t>
            </w:r>
            <w:r w:rsidR="00CA3CDA" w:rsidRPr="00875E11">
              <w:rPr>
                <w:rStyle w:val="small"/>
                <w:rFonts w:asciiTheme="minorHAnsi" w:eastAsia="Arial" w:hAnsiTheme="minorHAnsi" w:cstheme="minorHAnsi"/>
              </w:rPr>
              <w:t xml:space="preserve"> </w:t>
            </w:r>
          </w:p>
          <w:p w14:paraId="0A67B970" w14:textId="77777777" w:rsidR="00010161" w:rsidRPr="00875E11" w:rsidRDefault="00010161" w:rsidP="00955048">
            <w:pPr>
              <w:spacing w:after="0" w:line="36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</w:pPr>
          </w:p>
          <w:p w14:paraId="23AD8A85" w14:textId="0C7886BF" w:rsidR="005C50EE" w:rsidRPr="00875E11" w:rsidRDefault="005C50EE" w:rsidP="00955048">
            <w:pPr>
              <w:spacing w:after="0" w:line="36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</w:pPr>
            <w:r w:rsidRPr="00875E11"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  <w:t>Tema 3. Elementos para la pre</w:t>
            </w:r>
            <w:r w:rsidR="00010161" w:rsidRPr="00875E11"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  <w:t>vención y la salud reproductiva</w:t>
            </w:r>
          </w:p>
          <w:p w14:paraId="06D5FE9E" w14:textId="42873E4E" w:rsidR="00995CEE" w:rsidRPr="00875E11" w:rsidRDefault="00995CEE" w:rsidP="00955048">
            <w:pPr>
              <w:spacing w:after="0" w:line="360" w:lineRule="auto"/>
              <w:ind w:left="708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</w:pPr>
            <w:r w:rsidRPr="00875E11"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  <w:t>3.1 Prevención del embarazo adolescente</w:t>
            </w:r>
          </w:p>
          <w:p w14:paraId="596E0A67" w14:textId="66DD101C" w:rsidR="00995CEE" w:rsidRPr="00875E11" w:rsidRDefault="00995CEE" w:rsidP="00955048">
            <w:pPr>
              <w:spacing w:after="0" w:line="360" w:lineRule="auto"/>
              <w:ind w:left="708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</w:pPr>
            <w:r w:rsidRPr="00875E11"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  <w:t>3.2 Prevención de enfermedades de transmisión sexual</w:t>
            </w:r>
          </w:p>
          <w:p w14:paraId="36483DD3" w14:textId="77777777" w:rsidR="00995CEE" w:rsidRPr="00875E11" w:rsidRDefault="00995CEE" w:rsidP="00955048">
            <w:pPr>
              <w:spacing w:after="0" w:line="36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es-MX"/>
              </w:rPr>
            </w:pPr>
          </w:p>
          <w:p w14:paraId="4176CC63" w14:textId="34A7C7EC" w:rsidR="00010161" w:rsidRPr="00875E11" w:rsidRDefault="00010161" w:rsidP="00955048">
            <w:p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</w:tr>
      <w:tr w:rsidR="00AC65D5" w:rsidRPr="00875E11" w14:paraId="6A744EE5" w14:textId="77777777" w:rsidTr="00EA58B2">
        <w:trPr>
          <w:trHeight w:val="3402"/>
          <w:jc w:val="center"/>
        </w:trPr>
        <w:tc>
          <w:tcPr>
            <w:tcW w:w="1053" w:type="pct"/>
            <w:vAlign w:val="center"/>
          </w:tcPr>
          <w:p w14:paraId="3A3487C0" w14:textId="77777777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lastRenderedPageBreak/>
              <w:t>Bibliografía básica</w:t>
            </w:r>
          </w:p>
          <w:p w14:paraId="0C48A918" w14:textId="77777777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</w:p>
          <w:p w14:paraId="5A8BB71D" w14:textId="77777777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47" w:type="pct"/>
            <w:vAlign w:val="center"/>
          </w:tcPr>
          <w:p w14:paraId="5292A94E" w14:textId="31CB1BB6" w:rsidR="008762AC" w:rsidRPr="00875E11" w:rsidRDefault="008762AC" w:rsidP="0095504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Style w:val="small"/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Style w:val="small"/>
                <w:rFonts w:cstheme="minorHAnsi"/>
                <w:color w:val="000000" w:themeColor="text1"/>
                <w:sz w:val="24"/>
                <w:szCs w:val="24"/>
              </w:rPr>
              <w:t>Cartilla de Derechos Sexuales de Adolescentes y Jóvenes</w:t>
            </w:r>
          </w:p>
          <w:p w14:paraId="57F2F639" w14:textId="13936BEB" w:rsidR="00D47DC7" w:rsidRPr="00875E11" w:rsidRDefault="00000000" w:rsidP="00955048">
            <w:pPr>
              <w:spacing w:after="0" w:line="360" w:lineRule="auto"/>
              <w:ind w:left="720"/>
              <w:jc w:val="both"/>
              <w:rPr>
                <w:rStyle w:val="small"/>
                <w:rFonts w:eastAsia="Arial" w:cstheme="minorHAnsi"/>
                <w:color w:val="000000" w:themeColor="text1"/>
                <w:sz w:val="24"/>
                <w:szCs w:val="24"/>
              </w:rPr>
            </w:pPr>
            <w:hyperlink r:id="rId7" w:history="1">
              <w:r w:rsidR="00500144" w:rsidRPr="00875E11">
                <w:rPr>
                  <w:rStyle w:val="Hipervnculo"/>
                  <w:rFonts w:eastAsia="Arial" w:cstheme="minorHAnsi"/>
                  <w:sz w:val="24"/>
                  <w:szCs w:val="24"/>
                </w:rPr>
                <w:t>https://www.cndh.org.mx/sites/all/doc/Programas/VIH/Divulgacion/cartillas/Cartilla-Derechos-Sexuales-Adolescentes-Jovenes.pdf</w:t>
              </w:r>
            </w:hyperlink>
          </w:p>
          <w:p w14:paraId="27165683" w14:textId="79D54074" w:rsidR="00500144" w:rsidRPr="00875E11" w:rsidRDefault="00500144" w:rsidP="00955048">
            <w:pPr>
              <w:spacing w:after="0" w:line="360" w:lineRule="auto"/>
              <w:ind w:left="720"/>
              <w:jc w:val="both"/>
              <w:rPr>
                <w:rStyle w:val="small"/>
                <w:rFonts w:eastAsia="Arial" w:cstheme="minorHAnsi"/>
                <w:sz w:val="24"/>
                <w:szCs w:val="24"/>
              </w:rPr>
            </w:pPr>
          </w:p>
          <w:p w14:paraId="6C54A692" w14:textId="32843F90" w:rsidR="00500144" w:rsidRPr="00875E11" w:rsidRDefault="00500144" w:rsidP="009F14C2">
            <w:pPr>
              <w:pStyle w:val="Prrafodelista"/>
              <w:numPr>
                <w:ilvl w:val="0"/>
                <w:numId w:val="11"/>
              </w:numPr>
              <w:spacing w:line="360" w:lineRule="auto"/>
              <w:ind w:left="715" w:hanging="284"/>
              <w:jc w:val="both"/>
              <w:rPr>
                <w:rStyle w:val="small"/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Style w:val="small"/>
                <w:rFonts w:asciiTheme="minorHAnsi" w:eastAsia="Arial" w:hAnsiTheme="minorHAnsi" w:cstheme="minorHAnsi"/>
                <w:color w:val="000000" w:themeColor="text1"/>
              </w:rPr>
              <w:t>Respeta Mis Derechos, Respeta Mi Dignidad, Módulo 3 - Los Derechos Sexuales y Reproductivos son Derechos Humanos. Amnistía Internacional, London, 2015.</w:t>
            </w:r>
          </w:p>
          <w:p w14:paraId="7EE32203" w14:textId="77777777" w:rsidR="008B0623" w:rsidRPr="00875E11" w:rsidRDefault="00000000" w:rsidP="008B0623">
            <w:pPr>
              <w:spacing w:after="0" w:line="360" w:lineRule="auto"/>
              <w:ind w:left="720"/>
              <w:jc w:val="both"/>
              <w:rPr>
                <w:rStyle w:val="Hipervnculo"/>
                <w:rFonts w:eastAsia="Arial" w:cstheme="minorHAnsi"/>
                <w:sz w:val="24"/>
                <w:szCs w:val="24"/>
              </w:rPr>
            </w:pPr>
            <w:hyperlink r:id="rId8" w:history="1">
              <w:r w:rsidR="00500144" w:rsidRPr="00875E11">
                <w:rPr>
                  <w:rStyle w:val="Hipervnculo"/>
                  <w:rFonts w:eastAsia="Arial" w:cstheme="minorHAnsi"/>
                  <w:sz w:val="24"/>
                  <w:szCs w:val="24"/>
                </w:rPr>
                <w:t>https://amnistia.org.mx/contenido/wp-content/uploads/2020/03/Respeta_mis_derechos_respeta_mi_dignidad_Modulo_3.pdf</w:t>
              </w:r>
            </w:hyperlink>
          </w:p>
          <w:p w14:paraId="63A95FC3" w14:textId="77777777" w:rsidR="00AF6A0C" w:rsidRPr="00875E11" w:rsidRDefault="00AF6A0C" w:rsidP="00AF6A0C">
            <w:pPr>
              <w:pStyle w:val="Prrafodelista"/>
              <w:spacing w:line="360" w:lineRule="auto"/>
              <w:ind w:left="716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  <w:p w14:paraId="427F4A6F" w14:textId="34EC2DE4" w:rsidR="008762AC" w:rsidRPr="00875E11" w:rsidRDefault="008B0623" w:rsidP="009F14C2">
            <w:pPr>
              <w:pStyle w:val="Prrafodelista"/>
              <w:numPr>
                <w:ilvl w:val="0"/>
                <w:numId w:val="11"/>
              </w:numPr>
              <w:spacing w:line="360" w:lineRule="auto"/>
              <w:ind w:left="716" w:hanging="425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</w:rPr>
              <w:t>Un sólo currículo: Pautas y actividades para un enfoque integrado hacia la educación en sexualidad, género, VIH y derechos humanos, Escrito por el Grupo Internacional de Currículo en Sexualidad y VIH, Population Council, Nueva York, 2010.</w:t>
            </w:r>
          </w:p>
          <w:p w14:paraId="3DC4DE46" w14:textId="076EC43A" w:rsidR="008B0623" w:rsidRPr="00875E11" w:rsidRDefault="008B0623" w:rsidP="00955048">
            <w:pPr>
              <w:spacing w:after="0" w:line="360" w:lineRule="auto"/>
              <w:ind w:left="720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3F6A9C5E" w14:textId="0EAFC7C9" w:rsidR="008B0623" w:rsidRPr="00875E11" w:rsidRDefault="008B0623" w:rsidP="009F14C2">
            <w:pPr>
              <w:pStyle w:val="Prrafodelista"/>
              <w:numPr>
                <w:ilvl w:val="0"/>
                <w:numId w:val="11"/>
              </w:numPr>
              <w:spacing w:line="360" w:lineRule="auto"/>
              <w:ind w:hanging="70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</w:rPr>
              <w:t>Por mí, por ti, por tod@s: Información vital para la salud sexual. 3a ed. Ciudad de México. Secretaría de Salud del Distrito Federal, 2014.</w:t>
            </w:r>
          </w:p>
          <w:p w14:paraId="5A5C5953" w14:textId="77777777" w:rsidR="008B0623" w:rsidRPr="00875E11" w:rsidRDefault="008B0623" w:rsidP="008B0623">
            <w:pPr>
              <w:pStyle w:val="Prrafodelista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  <w:p w14:paraId="459EB51D" w14:textId="3DB136DE" w:rsidR="005711FB" w:rsidRPr="00875E11" w:rsidRDefault="005C50EE" w:rsidP="0095504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Generalitat de Catalunya, Departamento de salud. </w:t>
            </w:r>
            <w:r w:rsidRPr="00875E11">
              <w:rPr>
                <w:rStyle w:val="Textoennegrita"/>
                <w:rFonts w:cstheme="minorHAnsi"/>
                <w:color w:val="000000" w:themeColor="text1"/>
                <w:sz w:val="24"/>
                <w:szCs w:val="24"/>
              </w:rPr>
              <w:t>Manual práctico para las personas que informan sobre las infecciones de transmisión sexual.</w:t>
            </w:r>
            <w:r w:rsidRPr="00875E11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  <w:p w14:paraId="315282EF" w14:textId="6CEBBD77" w:rsidR="005C50EE" w:rsidRPr="00875E11" w:rsidRDefault="00000000" w:rsidP="00955048">
            <w:pPr>
              <w:spacing w:after="0" w:line="360" w:lineRule="auto"/>
              <w:ind w:left="720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="005C50EE" w:rsidRPr="00875E11">
                <w:rPr>
                  <w:rStyle w:val="Hipervnculo"/>
                  <w:rFonts w:eastAsia="Arial" w:cstheme="minorHAnsi"/>
                  <w:color w:val="000000" w:themeColor="text1"/>
                  <w:sz w:val="24"/>
                  <w:szCs w:val="24"/>
                </w:rPr>
                <w:t>http://salutsexual.sidastudi.org/resources/inmagic-img/DD11405.pdf</w:t>
              </w:r>
            </w:hyperlink>
          </w:p>
          <w:p w14:paraId="2AD076B7" w14:textId="1A672752" w:rsidR="005C50EE" w:rsidRPr="00875E11" w:rsidRDefault="005C50EE" w:rsidP="00955048">
            <w:pPr>
              <w:spacing w:after="0" w:line="360" w:lineRule="auto"/>
              <w:ind w:left="720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486F573C" w14:textId="1137A3E9" w:rsidR="005C50EE" w:rsidRPr="0008280C" w:rsidRDefault="00AF6A0C" w:rsidP="009F14C2">
            <w:pPr>
              <w:pStyle w:val="Prrafodelista"/>
              <w:numPr>
                <w:ilvl w:val="0"/>
                <w:numId w:val="40"/>
              </w:numPr>
              <w:spacing w:line="360" w:lineRule="auto"/>
              <w:ind w:firstLine="72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Style w:val="Textoennegrita"/>
                <w:rFonts w:asciiTheme="minorHAnsi" w:hAnsiTheme="minorHAnsi" w:cstheme="minorHAnsi"/>
              </w:rPr>
              <w:t>Guía Nacional para la Prevención del VIH y del sida.</w:t>
            </w:r>
            <w:r w:rsidRPr="00875E11">
              <w:rPr>
                <w:rFonts w:asciiTheme="minorHAnsi" w:hAnsiTheme="minorHAnsi" w:cstheme="minorHAnsi"/>
              </w:rPr>
              <w:t xml:space="preserve"> Orientaciones y referencias prácticas para la promoción de la salud y la prevención del VIH y el sida. Centro Nacional para la Prevención y Control del VIH y el Sida, México 2014.</w:t>
            </w:r>
          </w:p>
          <w:p w14:paraId="1E97ED8D" w14:textId="77777777" w:rsidR="0008280C" w:rsidRPr="0008280C" w:rsidRDefault="0008280C" w:rsidP="0008280C">
            <w:pPr>
              <w:pStyle w:val="Prrafodelista"/>
              <w:spacing w:line="360" w:lineRule="auto"/>
              <w:ind w:left="432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  <w:p w14:paraId="1EF01E78" w14:textId="4D724753" w:rsidR="0008280C" w:rsidRPr="00875E11" w:rsidRDefault="0008280C" w:rsidP="009F14C2">
            <w:pPr>
              <w:pStyle w:val="Prrafodelista"/>
              <w:numPr>
                <w:ilvl w:val="0"/>
                <w:numId w:val="40"/>
              </w:numPr>
              <w:spacing w:line="360" w:lineRule="auto"/>
              <w:ind w:firstLine="72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08280C">
              <w:rPr>
                <w:rFonts w:asciiTheme="minorHAnsi" w:eastAsia="Arial" w:hAnsiTheme="minorHAnsi" w:cstheme="minorHAnsi"/>
                <w:color w:val="000000" w:themeColor="text1"/>
              </w:rPr>
              <w:t>Programa de Acción</w:t>
            </w:r>
            <w:r>
              <w:rPr>
                <w:rFonts w:asciiTheme="minorHAnsi" w:eastAsia="Arial" w:hAnsiTheme="minorHAnsi" w:cstheme="minorHAnsi"/>
                <w:color w:val="000000" w:themeColor="text1"/>
              </w:rPr>
              <w:t xml:space="preserve">, </w:t>
            </w:r>
            <w:r w:rsidRPr="0008280C">
              <w:rPr>
                <w:rFonts w:asciiTheme="minorHAnsi" w:eastAsia="Arial" w:hAnsiTheme="minorHAnsi" w:cstheme="minorHAnsi"/>
                <w:color w:val="000000" w:themeColor="text1"/>
              </w:rPr>
              <w:t>Conferencia Internacional sobre la Población y el Desarrollo</w:t>
            </w:r>
            <w:r>
              <w:rPr>
                <w:rFonts w:asciiTheme="minorHAnsi" w:eastAsia="Arial" w:hAnsiTheme="minorHAnsi" w:cstheme="minorHAnsi"/>
                <w:color w:val="000000" w:themeColor="text1"/>
              </w:rPr>
              <w:t xml:space="preserve">, </w:t>
            </w:r>
            <w:r w:rsidRPr="0008280C">
              <w:rPr>
                <w:rFonts w:asciiTheme="minorHAnsi" w:eastAsia="Arial" w:hAnsiTheme="minorHAnsi" w:cstheme="minorHAnsi"/>
                <w:color w:val="000000" w:themeColor="text1"/>
              </w:rPr>
              <w:t>El Cairo, 1994</w:t>
            </w:r>
            <w:r>
              <w:rPr>
                <w:rFonts w:asciiTheme="minorHAnsi" w:eastAsia="Arial" w:hAnsiTheme="minorHAnsi" w:cstheme="minorHAnsi"/>
                <w:color w:val="000000" w:themeColor="text1"/>
              </w:rPr>
              <w:t>.</w:t>
            </w:r>
          </w:p>
          <w:p w14:paraId="27EA816F" w14:textId="047E114E" w:rsidR="00AF6A0C" w:rsidRPr="00875E11" w:rsidRDefault="00AF6A0C" w:rsidP="003868ED">
            <w:pPr>
              <w:pStyle w:val="Prrafodelista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AC65D5" w:rsidRPr="00875E11" w14:paraId="06591F31" w14:textId="77777777" w:rsidTr="00EA58B2">
        <w:trPr>
          <w:trHeight w:val="2259"/>
          <w:jc w:val="center"/>
        </w:trPr>
        <w:tc>
          <w:tcPr>
            <w:tcW w:w="1053" w:type="pct"/>
            <w:vAlign w:val="center"/>
          </w:tcPr>
          <w:p w14:paraId="0B03A3A7" w14:textId="48F327FE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lastRenderedPageBreak/>
              <w:t>Bibliografía complementaria</w:t>
            </w:r>
            <w:r w:rsidR="00222F07"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 xml:space="preserve"> y material de apoyo</w:t>
            </w:r>
          </w:p>
        </w:tc>
        <w:tc>
          <w:tcPr>
            <w:tcW w:w="3947" w:type="pct"/>
            <w:vAlign w:val="center"/>
          </w:tcPr>
          <w:p w14:paraId="3EDF41FB" w14:textId="68463C43" w:rsidR="001B36FA" w:rsidRPr="00875E11" w:rsidRDefault="001B36FA" w:rsidP="009F14C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Constitución de los Estados Unidos Mexicanos</w:t>
            </w:r>
          </w:p>
          <w:p w14:paraId="775DBE6E" w14:textId="04728E26" w:rsidR="005711FB" w:rsidRDefault="005711FB" w:rsidP="009F14C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>Convención Interamericana Para Prevenir,  Sancionar y Erradicar la Violencia contra la Mujer  "Convención De Belem Do Para"</w:t>
            </w:r>
          </w:p>
          <w:p w14:paraId="39C3E819" w14:textId="6E523E4B" w:rsidR="00875E11" w:rsidRDefault="00875E11" w:rsidP="009F14C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rial" w:cstheme="minorHAnsi"/>
                <w:color w:val="000000" w:themeColor="text1"/>
                <w:sz w:val="24"/>
                <w:szCs w:val="24"/>
              </w:rPr>
              <w:t>Convención sobre la Eliminación de Todas las Formas de Discriminación contra la Mujer.</w:t>
            </w:r>
          </w:p>
          <w:p w14:paraId="7E0BD84E" w14:textId="64426BB3" w:rsidR="00222F07" w:rsidRPr="00875E11" w:rsidRDefault="00222F07" w:rsidP="009F14C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Style w:val="Hipervnculo"/>
                <w:rFonts w:eastAsia="Arial" w:cstheme="minorHAnsi"/>
                <w:color w:val="000000" w:themeColor="text1"/>
                <w:sz w:val="24"/>
                <w:szCs w:val="24"/>
                <w:u w:val="none"/>
              </w:rPr>
            </w:pPr>
            <w:r w:rsidRPr="00875E11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Infografía embarazo y juventud: </w:t>
            </w:r>
            <w:hyperlink r:id="rId10" w:history="1">
              <w:r w:rsidR="008B0623" w:rsidRPr="00875E11">
                <w:rPr>
                  <w:rStyle w:val="Hipervnculo"/>
                  <w:rFonts w:eastAsia="Arial" w:cstheme="minorHAnsi"/>
                  <w:sz w:val="24"/>
                  <w:szCs w:val="24"/>
                </w:rPr>
                <w:t>https://www.balancemx.org/sites/default/files/resources/files/%5Bnode%3Anid%5D/Embarazo%20y%20juventud%202020%20_compressed.pdf</w:t>
              </w:r>
            </w:hyperlink>
          </w:p>
          <w:p w14:paraId="10067EFD" w14:textId="77B99677" w:rsidR="00875E11" w:rsidRDefault="00875E11" w:rsidP="00875E11">
            <w:pPr>
              <w:pStyle w:val="Ttulo3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75E1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Guía de terminología y uso de lenguaje no sexista para periodistas, comunicadoras y comunicadores, ONU Mujeres</w:t>
            </w:r>
          </w:p>
          <w:p w14:paraId="7621A98D" w14:textId="77777777" w:rsidR="00875E11" w:rsidRDefault="00875E11" w:rsidP="00875E11">
            <w:pPr>
              <w:pStyle w:val="Prrafodelista"/>
              <w:rPr>
                <w:rFonts w:asciiTheme="minorHAnsi" w:hAnsiTheme="minorHAnsi" w:cstheme="minorHAnsi"/>
                <w:b/>
                <w:bCs/>
              </w:rPr>
            </w:pPr>
          </w:p>
          <w:p w14:paraId="0D019340" w14:textId="77777777" w:rsidR="003868ED" w:rsidRPr="00875E11" w:rsidRDefault="003868ED" w:rsidP="009F14C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hAnsiTheme="minorHAnsi" w:cstheme="minorHAnsi"/>
              </w:rPr>
              <w:t xml:space="preserve">Portal del </w:t>
            </w:r>
            <w:r w:rsidRPr="00875E11">
              <w:rPr>
                <w:rStyle w:val="Textoennegrita"/>
                <w:rFonts w:asciiTheme="minorHAnsi" w:hAnsiTheme="minorHAnsi" w:cstheme="minorHAnsi"/>
              </w:rPr>
              <w:t>Fondo de Población de Naciones Unidas</w:t>
            </w:r>
            <w:r w:rsidRPr="00875E11">
              <w:rPr>
                <w:rFonts w:asciiTheme="minorHAnsi" w:hAnsiTheme="minorHAnsi" w:cstheme="minorHAnsi"/>
              </w:rPr>
              <w:t>. México. Componentes del Programa. Salud Sexual Reproductiva.</w:t>
            </w:r>
          </w:p>
          <w:p w14:paraId="7B8D0829" w14:textId="63997558" w:rsidR="003868ED" w:rsidRPr="0008280C" w:rsidRDefault="003868ED" w:rsidP="00CE2F9B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08280C">
              <w:rPr>
                <w:rFonts w:asciiTheme="minorHAnsi" w:hAnsiTheme="minorHAnsi" w:cstheme="minorHAnsi"/>
              </w:rPr>
              <w:t xml:space="preserve">Portal ¿Cómo le hago? </w:t>
            </w:r>
            <w:hyperlink r:id="rId11" w:history="1">
              <w:r w:rsidRPr="0008280C">
                <w:rPr>
                  <w:rStyle w:val="Hipervnculo"/>
                  <w:rFonts w:asciiTheme="minorHAnsi" w:hAnsiTheme="minorHAnsi" w:cstheme="minorHAnsi"/>
                </w:rPr>
                <w:t>https://comolehago.org/</w:t>
              </w:r>
            </w:hyperlink>
          </w:p>
          <w:p w14:paraId="625F8AB5" w14:textId="4580EDC6" w:rsidR="005711FB" w:rsidRPr="00875E11" w:rsidRDefault="00875E11" w:rsidP="0008280C">
            <w:pPr>
              <w:pStyle w:val="Ttulo3"/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875E1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 xml:space="preserve">Portal Amaze: </w:t>
            </w:r>
            <w:hyperlink r:id="rId12" w:history="1">
              <w:r w:rsidRPr="00D24B9E">
                <w:rPr>
                  <w:rStyle w:val="Hipervnculo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https://amaze.org/es/?topic=itss-y-vih</w:t>
              </w:r>
            </w:hyperlink>
          </w:p>
        </w:tc>
      </w:tr>
      <w:tr w:rsidR="00AC65D5" w:rsidRPr="00875E11" w14:paraId="5CBAB8D2" w14:textId="77777777" w:rsidTr="00EA58B2">
        <w:trPr>
          <w:trHeight w:val="2101"/>
          <w:jc w:val="center"/>
        </w:trPr>
        <w:tc>
          <w:tcPr>
            <w:tcW w:w="1053" w:type="pct"/>
            <w:vAlign w:val="center"/>
          </w:tcPr>
          <w:p w14:paraId="09B5FDEB" w14:textId="77777777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lastRenderedPageBreak/>
              <w:t>Criterios de evaluación</w:t>
            </w:r>
          </w:p>
        </w:tc>
        <w:tc>
          <w:tcPr>
            <w:tcW w:w="3947" w:type="pct"/>
            <w:vAlign w:val="center"/>
          </w:tcPr>
          <w:p w14:paraId="2B3D0AB1" w14:textId="391FD972" w:rsidR="005711FB" w:rsidRPr="00875E11" w:rsidRDefault="005711FB" w:rsidP="009F14C2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Cuestionari</w:t>
            </w:r>
            <w:r w:rsidR="00F01080" w:rsidRPr="00875E11">
              <w:rPr>
                <w:rFonts w:asciiTheme="minorHAnsi" w:eastAsia="Arial" w:hAnsiTheme="minorHAnsi" w:cstheme="minorHAnsi"/>
                <w:color w:val="000000" w:themeColor="text1"/>
              </w:rPr>
              <w:t>o Post Test</w:t>
            </w: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 xml:space="preserve"> </w:t>
            </w:r>
            <w:r w:rsidR="00DB03B4" w:rsidRPr="00875E11">
              <w:rPr>
                <w:rFonts w:asciiTheme="minorHAnsi" w:eastAsia="Arial" w:hAnsiTheme="minorHAnsi" w:cstheme="minorHAnsi"/>
                <w:color w:val="000000" w:themeColor="text1"/>
              </w:rPr>
              <w:t>7</w:t>
            </w: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 xml:space="preserve">0% </w:t>
            </w:r>
          </w:p>
          <w:p w14:paraId="72A73AC7" w14:textId="290BB5C8" w:rsidR="00B17BE5" w:rsidRPr="00875E11" w:rsidRDefault="00B17BE5" w:rsidP="009F14C2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 xml:space="preserve">Participación en el curso- taller </w:t>
            </w:r>
            <w:r w:rsidR="00DB03B4" w:rsidRPr="00875E11">
              <w:rPr>
                <w:rFonts w:asciiTheme="minorHAnsi" w:eastAsia="Arial" w:hAnsiTheme="minorHAnsi" w:cstheme="minorHAnsi"/>
                <w:color w:val="000000" w:themeColor="text1"/>
              </w:rPr>
              <w:t>3</w:t>
            </w: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0%</w:t>
            </w:r>
          </w:p>
          <w:p w14:paraId="137A7A83" w14:textId="6E819B0A" w:rsidR="00B17BE5" w:rsidRPr="00875E11" w:rsidRDefault="00B17BE5" w:rsidP="009F14C2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Total: 100%</w:t>
            </w:r>
          </w:p>
        </w:tc>
      </w:tr>
      <w:tr w:rsidR="00AC65D5" w:rsidRPr="00875E11" w14:paraId="32C1A5D3" w14:textId="77777777" w:rsidTr="00EA58B2">
        <w:trPr>
          <w:trHeight w:val="1134"/>
          <w:jc w:val="center"/>
        </w:trPr>
        <w:tc>
          <w:tcPr>
            <w:tcW w:w="1053" w:type="pct"/>
            <w:vAlign w:val="center"/>
          </w:tcPr>
          <w:p w14:paraId="4FBE5315" w14:textId="593EA0C3" w:rsidR="005711FB" w:rsidRPr="00875E11" w:rsidRDefault="005711FB" w:rsidP="00EA58B2">
            <w:pPr>
              <w:spacing w:after="0" w:line="360" w:lineRule="auto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>Recursos tecnológicos</w:t>
            </w:r>
            <w:r w:rsidR="00DB03B4" w:rsidRPr="00875E11"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  <w:t xml:space="preserve"> y materiales</w:t>
            </w:r>
          </w:p>
        </w:tc>
        <w:tc>
          <w:tcPr>
            <w:tcW w:w="3947" w:type="pct"/>
            <w:vAlign w:val="center"/>
          </w:tcPr>
          <w:p w14:paraId="524A83B9" w14:textId="77777777" w:rsidR="005711FB" w:rsidRPr="00875E11" w:rsidRDefault="005711FB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Computadora</w:t>
            </w:r>
          </w:p>
          <w:p w14:paraId="12312C23" w14:textId="77777777" w:rsidR="00D47DC7" w:rsidRPr="00875E11" w:rsidRDefault="00D47DC7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 xml:space="preserve">Proyector </w:t>
            </w:r>
          </w:p>
          <w:p w14:paraId="68452976" w14:textId="77777777" w:rsidR="00D47DC7" w:rsidRPr="00875E11" w:rsidRDefault="00D47DC7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 xml:space="preserve">Bocinas </w:t>
            </w:r>
          </w:p>
          <w:p w14:paraId="66D16A18" w14:textId="77777777" w:rsidR="0016202D" w:rsidRPr="00875E11" w:rsidRDefault="0016202D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 xml:space="preserve">Acceso a internet </w:t>
            </w:r>
          </w:p>
          <w:p w14:paraId="7AEFDFF9" w14:textId="77777777" w:rsidR="00DB03B4" w:rsidRPr="00875E11" w:rsidRDefault="00DB03B4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Plumones</w:t>
            </w:r>
          </w:p>
          <w:p w14:paraId="55A4B164" w14:textId="77777777" w:rsidR="00DB03B4" w:rsidRPr="00875E11" w:rsidRDefault="00DB03B4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Diurex</w:t>
            </w:r>
          </w:p>
          <w:p w14:paraId="0E46AC38" w14:textId="6C1B4157" w:rsidR="00DB03B4" w:rsidRPr="00875E11" w:rsidRDefault="0008280C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Papelógrafos</w:t>
            </w:r>
          </w:p>
          <w:p w14:paraId="4AB6A4F4" w14:textId="77777777" w:rsidR="00DB03B4" w:rsidRPr="00875E11" w:rsidRDefault="00DB03B4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Hojas de colores y blancas</w:t>
            </w:r>
          </w:p>
          <w:p w14:paraId="3BC5AF8F" w14:textId="77777777" w:rsidR="00DB03B4" w:rsidRPr="00875E11" w:rsidRDefault="00DB03B4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Pelota</w:t>
            </w:r>
          </w:p>
          <w:p w14:paraId="5FB4B647" w14:textId="0A697EBC" w:rsidR="00DB03B4" w:rsidRPr="00875E11" w:rsidRDefault="00DB03B4" w:rsidP="009F14C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875E11">
              <w:rPr>
                <w:rFonts w:asciiTheme="minorHAnsi" w:eastAsia="Arial" w:hAnsiTheme="minorHAnsi" w:cstheme="minorHAnsi"/>
                <w:color w:val="000000" w:themeColor="text1"/>
              </w:rPr>
              <w:t>Plumas</w:t>
            </w:r>
          </w:p>
        </w:tc>
      </w:tr>
    </w:tbl>
    <w:p w14:paraId="6C4E5741" w14:textId="34918590" w:rsidR="00010161" w:rsidRPr="00875E11" w:rsidRDefault="00010161" w:rsidP="00955048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86B591B" w14:textId="58EF7D8B" w:rsidR="008D56DD" w:rsidRPr="00875E11" w:rsidRDefault="008D56DD" w:rsidP="00955048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8D56DD" w:rsidRPr="00875E11" w:rsidSect="009D5754">
      <w:footerReference w:type="default" r:id="rId13"/>
      <w:pgSz w:w="12240" w:h="15840"/>
      <w:pgMar w:top="1417" w:right="1326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FD8D" w14:textId="77777777" w:rsidR="009D5754" w:rsidRDefault="009D5754" w:rsidP="00E6556F">
      <w:pPr>
        <w:spacing w:after="0" w:line="240" w:lineRule="auto"/>
      </w:pPr>
      <w:r>
        <w:separator/>
      </w:r>
    </w:p>
  </w:endnote>
  <w:endnote w:type="continuationSeparator" w:id="0">
    <w:p w14:paraId="7532DBD5" w14:textId="77777777" w:rsidR="009D5754" w:rsidRDefault="009D5754" w:rsidP="00E6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167708"/>
      <w:docPartObj>
        <w:docPartGallery w:val="Page Numbers (Bottom of Page)"/>
        <w:docPartUnique/>
      </w:docPartObj>
    </w:sdtPr>
    <w:sdtContent>
      <w:p w14:paraId="244C4D81" w14:textId="033A63E8" w:rsidR="00E6556F" w:rsidRDefault="00E655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15D5ACA" w14:textId="77777777" w:rsidR="00E6556F" w:rsidRDefault="00E655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6D3F" w14:textId="77777777" w:rsidR="009D5754" w:rsidRDefault="009D5754" w:rsidP="00E6556F">
      <w:pPr>
        <w:spacing w:after="0" w:line="240" w:lineRule="auto"/>
      </w:pPr>
      <w:r>
        <w:separator/>
      </w:r>
    </w:p>
  </w:footnote>
  <w:footnote w:type="continuationSeparator" w:id="0">
    <w:p w14:paraId="3E05413E" w14:textId="77777777" w:rsidR="009D5754" w:rsidRDefault="009D5754" w:rsidP="00E65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354"/>
    <w:multiLevelType w:val="multilevel"/>
    <w:tmpl w:val="A20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17061"/>
    <w:multiLevelType w:val="hybridMultilevel"/>
    <w:tmpl w:val="BEDEF4F6"/>
    <w:lvl w:ilvl="0" w:tplc="E93402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590"/>
    <w:multiLevelType w:val="hybridMultilevel"/>
    <w:tmpl w:val="048251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7152"/>
    <w:multiLevelType w:val="hybridMultilevel"/>
    <w:tmpl w:val="2CE8450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3F4"/>
    <w:multiLevelType w:val="hybridMultilevel"/>
    <w:tmpl w:val="485E8F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27F4"/>
    <w:multiLevelType w:val="hybridMultilevel"/>
    <w:tmpl w:val="D64EE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246C5"/>
    <w:multiLevelType w:val="hybridMultilevel"/>
    <w:tmpl w:val="72A47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C4B8A"/>
    <w:multiLevelType w:val="hybridMultilevel"/>
    <w:tmpl w:val="4C8030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687D1A"/>
    <w:multiLevelType w:val="hybridMultilevel"/>
    <w:tmpl w:val="D7D0E46A"/>
    <w:lvl w:ilvl="0" w:tplc="DC148C9C">
      <w:start w:val="2"/>
      <w:numFmt w:val="upp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7B61D9"/>
    <w:multiLevelType w:val="hybridMultilevel"/>
    <w:tmpl w:val="FAA069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83015"/>
    <w:multiLevelType w:val="hybridMultilevel"/>
    <w:tmpl w:val="9FB6B04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92735"/>
    <w:multiLevelType w:val="hybridMultilevel"/>
    <w:tmpl w:val="9FB42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26D63"/>
    <w:multiLevelType w:val="hybridMultilevel"/>
    <w:tmpl w:val="7228C6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1322F"/>
    <w:multiLevelType w:val="hybridMultilevel"/>
    <w:tmpl w:val="305ECB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D7E0E"/>
    <w:multiLevelType w:val="hybridMultilevel"/>
    <w:tmpl w:val="510458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53A7F"/>
    <w:multiLevelType w:val="multilevel"/>
    <w:tmpl w:val="DC02D5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cs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theme="minorHAns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theme="minorHAnsi" w:hint="default"/>
      </w:rPr>
    </w:lvl>
  </w:abstractNum>
  <w:abstractNum w:abstractNumId="16" w15:restartNumberingAfterBreak="0">
    <w:nsid w:val="20AE6CD2"/>
    <w:multiLevelType w:val="hybridMultilevel"/>
    <w:tmpl w:val="16168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534E7"/>
    <w:multiLevelType w:val="hybridMultilevel"/>
    <w:tmpl w:val="FB5EF658"/>
    <w:lvl w:ilvl="0" w:tplc="AB545F7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92648"/>
    <w:multiLevelType w:val="hybridMultilevel"/>
    <w:tmpl w:val="8FFC4086"/>
    <w:lvl w:ilvl="0" w:tplc="080A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2E605226"/>
    <w:multiLevelType w:val="hybridMultilevel"/>
    <w:tmpl w:val="A4A6204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850F7C"/>
    <w:multiLevelType w:val="multilevel"/>
    <w:tmpl w:val="8312B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8BD6A0B"/>
    <w:multiLevelType w:val="multilevel"/>
    <w:tmpl w:val="06568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B3F3230"/>
    <w:multiLevelType w:val="multilevel"/>
    <w:tmpl w:val="0ECC2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E395C84"/>
    <w:multiLevelType w:val="multilevel"/>
    <w:tmpl w:val="DCB4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40FE1DA2"/>
    <w:multiLevelType w:val="hybridMultilevel"/>
    <w:tmpl w:val="9E547C68"/>
    <w:lvl w:ilvl="0" w:tplc="6AC46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D3FC6"/>
    <w:multiLevelType w:val="hybridMultilevel"/>
    <w:tmpl w:val="7B56E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71108"/>
    <w:multiLevelType w:val="hybridMultilevel"/>
    <w:tmpl w:val="0DA4B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F0717"/>
    <w:multiLevelType w:val="hybridMultilevel"/>
    <w:tmpl w:val="5E207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D4543"/>
    <w:multiLevelType w:val="hybridMultilevel"/>
    <w:tmpl w:val="2A487E2C"/>
    <w:lvl w:ilvl="0" w:tplc="4B4AC6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E56AB"/>
    <w:multiLevelType w:val="hybridMultilevel"/>
    <w:tmpl w:val="9698C26C"/>
    <w:lvl w:ilvl="0" w:tplc="4C9EA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96BA6"/>
    <w:multiLevelType w:val="hybridMultilevel"/>
    <w:tmpl w:val="873A54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44492"/>
    <w:multiLevelType w:val="hybridMultilevel"/>
    <w:tmpl w:val="C4E62E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204B0"/>
    <w:multiLevelType w:val="hybridMultilevel"/>
    <w:tmpl w:val="C390191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861F62"/>
    <w:multiLevelType w:val="multilevel"/>
    <w:tmpl w:val="70F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63EE6"/>
    <w:multiLevelType w:val="hybridMultilevel"/>
    <w:tmpl w:val="04A44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C8B9E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04221"/>
    <w:multiLevelType w:val="multilevel"/>
    <w:tmpl w:val="6B0C3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F12600F"/>
    <w:multiLevelType w:val="hybridMultilevel"/>
    <w:tmpl w:val="CA664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378"/>
    <w:multiLevelType w:val="hybridMultilevel"/>
    <w:tmpl w:val="23F27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235B0"/>
    <w:multiLevelType w:val="hybridMultilevel"/>
    <w:tmpl w:val="AF1694A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6747C"/>
    <w:multiLevelType w:val="hybridMultilevel"/>
    <w:tmpl w:val="8F74B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44892">
    <w:abstractNumId w:val="20"/>
  </w:num>
  <w:num w:numId="2" w16cid:durableId="68893609">
    <w:abstractNumId w:val="35"/>
  </w:num>
  <w:num w:numId="3" w16cid:durableId="2100591007">
    <w:abstractNumId w:val="21"/>
  </w:num>
  <w:num w:numId="4" w16cid:durableId="1738505987">
    <w:abstractNumId w:val="22"/>
  </w:num>
  <w:num w:numId="5" w16cid:durableId="2102875812">
    <w:abstractNumId w:val="15"/>
  </w:num>
  <w:num w:numId="6" w16cid:durableId="323315375">
    <w:abstractNumId w:val="4"/>
  </w:num>
  <w:num w:numId="7" w16cid:durableId="501244017">
    <w:abstractNumId w:val="11"/>
  </w:num>
  <w:num w:numId="8" w16cid:durableId="1415325194">
    <w:abstractNumId w:val="14"/>
  </w:num>
  <w:num w:numId="9" w16cid:durableId="1026368622">
    <w:abstractNumId w:val="13"/>
  </w:num>
  <w:num w:numId="10" w16cid:durableId="1662192803">
    <w:abstractNumId w:val="23"/>
  </w:num>
  <w:num w:numId="11" w16cid:durableId="1347512015">
    <w:abstractNumId w:val="32"/>
  </w:num>
  <w:num w:numId="12" w16cid:durableId="1082874750">
    <w:abstractNumId w:val="30"/>
  </w:num>
  <w:num w:numId="13" w16cid:durableId="825779027">
    <w:abstractNumId w:val="2"/>
  </w:num>
  <w:num w:numId="14" w16cid:durableId="1154225282">
    <w:abstractNumId w:val="29"/>
  </w:num>
  <w:num w:numId="15" w16cid:durableId="1039014129">
    <w:abstractNumId w:val="1"/>
  </w:num>
  <w:num w:numId="16" w16cid:durableId="1475221414">
    <w:abstractNumId w:val="5"/>
  </w:num>
  <w:num w:numId="17" w16cid:durableId="279145211">
    <w:abstractNumId w:val="16"/>
  </w:num>
  <w:num w:numId="18" w16cid:durableId="731077917">
    <w:abstractNumId w:val="36"/>
  </w:num>
  <w:num w:numId="19" w16cid:durableId="1722436424">
    <w:abstractNumId w:val="38"/>
  </w:num>
  <w:num w:numId="20" w16cid:durableId="1764372945">
    <w:abstractNumId w:val="18"/>
  </w:num>
  <w:num w:numId="21" w16cid:durableId="387533035">
    <w:abstractNumId w:val="10"/>
  </w:num>
  <w:num w:numId="22" w16cid:durableId="742414255">
    <w:abstractNumId w:val="3"/>
  </w:num>
  <w:num w:numId="23" w16cid:durableId="1992246269">
    <w:abstractNumId w:val="26"/>
  </w:num>
  <w:num w:numId="24" w16cid:durableId="1562323250">
    <w:abstractNumId w:val="39"/>
  </w:num>
  <w:num w:numId="25" w16cid:durableId="565603452">
    <w:abstractNumId w:val="31"/>
  </w:num>
  <w:num w:numId="26" w16cid:durableId="378095039">
    <w:abstractNumId w:val="8"/>
  </w:num>
  <w:num w:numId="27" w16cid:durableId="1611355872">
    <w:abstractNumId w:val="19"/>
  </w:num>
  <w:num w:numId="28" w16cid:durableId="85884742">
    <w:abstractNumId w:val="12"/>
  </w:num>
  <w:num w:numId="29" w16cid:durableId="1653556720">
    <w:abstractNumId w:val="27"/>
  </w:num>
  <w:num w:numId="30" w16cid:durableId="1318336612">
    <w:abstractNumId w:val="25"/>
  </w:num>
  <w:num w:numId="31" w16cid:durableId="863174919">
    <w:abstractNumId w:val="6"/>
  </w:num>
  <w:num w:numId="32" w16cid:durableId="1204827139">
    <w:abstractNumId w:val="37"/>
  </w:num>
  <w:num w:numId="33" w16cid:durableId="1495560836">
    <w:abstractNumId w:val="33"/>
  </w:num>
  <w:num w:numId="34" w16cid:durableId="20672338">
    <w:abstractNumId w:val="24"/>
  </w:num>
  <w:num w:numId="35" w16cid:durableId="484512372">
    <w:abstractNumId w:val="28"/>
  </w:num>
  <w:num w:numId="36" w16cid:durableId="2044791602">
    <w:abstractNumId w:val="17"/>
  </w:num>
  <w:num w:numId="37" w16cid:durableId="1379890422">
    <w:abstractNumId w:val="34"/>
  </w:num>
  <w:num w:numId="38" w16cid:durableId="713844689">
    <w:abstractNumId w:val="9"/>
  </w:num>
  <w:num w:numId="39" w16cid:durableId="1280799458">
    <w:abstractNumId w:val="0"/>
  </w:num>
  <w:num w:numId="40" w16cid:durableId="1564440322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E5"/>
    <w:rsid w:val="00000626"/>
    <w:rsid w:val="00010161"/>
    <w:rsid w:val="00030010"/>
    <w:rsid w:val="00060EC5"/>
    <w:rsid w:val="00067BF4"/>
    <w:rsid w:val="00081C4D"/>
    <w:rsid w:val="0008280C"/>
    <w:rsid w:val="00091985"/>
    <w:rsid w:val="000C2642"/>
    <w:rsid w:val="000E7BF7"/>
    <w:rsid w:val="00100BED"/>
    <w:rsid w:val="00100FE1"/>
    <w:rsid w:val="001162B2"/>
    <w:rsid w:val="00133E29"/>
    <w:rsid w:val="00153AFC"/>
    <w:rsid w:val="00157348"/>
    <w:rsid w:val="0016202D"/>
    <w:rsid w:val="00171EB7"/>
    <w:rsid w:val="001919D9"/>
    <w:rsid w:val="001A0365"/>
    <w:rsid w:val="001B3110"/>
    <w:rsid w:val="001B36FA"/>
    <w:rsid w:val="001B3A9F"/>
    <w:rsid w:val="001C6B45"/>
    <w:rsid w:val="001C6B9A"/>
    <w:rsid w:val="001C6FF8"/>
    <w:rsid w:val="001D3C06"/>
    <w:rsid w:val="001F1877"/>
    <w:rsid w:val="002140C8"/>
    <w:rsid w:val="00214BE6"/>
    <w:rsid w:val="00220703"/>
    <w:rsid w:val="00222F07"/>
    <w:rsid w:val="00237505"/>
    <w:rsid w:val="00275356"/>
    <w:rsid w:val="00282D6E"/>
    <w:rsid w:val="00292449"/>
    <w:rsid w:val="002C3D86"/>
    <w:rsid w:val="002E77E1"/>
    <w:rsid w:val="00327E93"/>
    <w:rsid w:val="00340624"/>
    <w:rsid w:val="00361F0D"/>
    <w:rsid w:val="00380899"/>
    <w:rsid w:val="003868ED"/>
    <w:rsid w:val="00392EE5"/>
    <w:rsid w:val="003A1BEB"/>
    <w:rsid w:val="003D00DE"/>
    <w:rsid w:val="003D7432"/>
    <w:rsid w:val="003E2011"/>
    <w:rsid w:val="003F5501"/>
    <w:rsid w:val="00416788"/>
    <w:rsid w:val="00417A57"/>
    <w:rsid w:val="0045437E"/>
    <w:rsid w:val="004646EC"/>
    <w:rsid w:val="004A68C3"/>
    <w:rsid w:val="004B2E3F"/>
    <w:rsid w:val="004B435F"/>
    <w:rsid w:val="004E48E7"/>
    <w:rsid w:val="004F20A9"/>
    <w:rsid w:val="004F62C2"/>
    <w:rsid w:val="00500144"/>
    <w:rsid w:val="00516882"/>
    <w:rsid w:val="00552FA0"/>
    <w:rsid w:val="005608AA"/>
    <w:rsid w:val="00565290"/>
    <w:rsid w:val="00566BFC"/>
    <w:rsid w:val="005711FB"/>
    <w:rsid w:val="00576873"/>
    <w:rsid w:val="00587D76"/>
    <w:rsid w:val="005921D6"/>
    <w:rsid w:val="005A3BC5"/>
    <w:rsid w:val="005A6A49"/>
    <w:rsid w:val="005A7194"/>
    <w:rsid w:val="005C4E77"/>
    <w:rsid w:val="005C50EE"/>
    <w:rsid w:val="005E7C43"/>
    <w:rsid w:val="006001EA"/>
    <w:rsid w:val="00626BD5"/>
    <w:rsid w:val="00635FA7"/>
    <w:rsid w:val="00674174"/>
    <w:rsid w:val="00684796"/>
    <w:rsid w:val="006A77D3"/>
    <w:rsid w:val="006B313E"/>
    <w:rsid w:val="006F3414"/>
    <w:rsid w:val="006F5874"/>
    <w:rsid w:val="0070117B"/>
    <w:rsid w:val="007015FF"/>
    <w:rsid w:val="00725E64"/>
    <w:rsid w:val="007333A0"/>
    <w:rsid w:val="00735752"/>
    <w:rsid w:val="007542BD"/>
    <w:rsid w:val="007614D0"/>
    <w:rsid w:val="00771F5B"/>
    <w:rsid w:val="007973C6"/>
    <w:rsid w:val="007A5E8C"/>
    <w:rsid w:val="007E25AE"/>
    <w:rsid w:val="007E3A24"/>
    <w:rsid w:val="00813989"/>
    <w:rsid w:val="00820D31"/>
    <w:rsid w:val="00843AAF"/>
    <w:rsid w:val="00845363"/>
    <w:rsid w:val="0084753D"/>
    <w:rsid w:val="0085757B"/>
    <w:rsid w:val="00861083"/>
    <w:rsid w:val="00864505"/>
    <w:rsid w:val="00865808"/>
    <w:rsid w:val="00865B72"/>
    <w:rsid w:val="00875E11"/>
    <w:rsid w:val="008762AC"/>
    <w:rsid w:val="00880D05"/>
    <w:rsid w:val="00894C22"/>
    <w:rsid w:val="008A4FB6"/>
    <w:rsid w:val="008A67BF"/>
    <w:rsid w:val="008B0623"/>
    <w:rsid w:val="008B514A"/>
    <w:rsid w:val="008C2DEB"/>
    <w:rsid w:val="008C67B5"/>
    <w:rsid w:val="008D56DD"/>
    <w:rsid w:val="008F0FC8"/>
    <w:rsid w:val="008F6F67"/>
    <w:rsid w:val="00900BAE"/>
    <w:rsid w:val="00945197"/>
    <w:rsid w:val="00955048"/>
    <w:rsid w:val="00963371"/>
    <w:rsid w:val="00980F7A"/>
    <w:rsid w:val="00995CEE"/>
    <w:rsid w:val="009A3E45"/>
    <w:rsid w:val="009A63AD"/>
    <w:rsid w:val="009B7465"/>
    <w:rsid w:val="009C6D87"/>
    <w:rsid w:val="009D5754"/>
    <w:rsid w:val="009D735E"/>
    <w:rsid w:val="009E356F"/>
    <w:rsid w:val="009F14C2"/>
    <w:rsid w:val="00A22277"/>
    <w:rsid w:val="00A27C79"/>
    <w:rsid w:val="00A4720A"/>
    <w:rsid w:val="00A8262B"/>
    <w:rsid w:val="00A91343"/>
    <w:rsid w:val="00AA614F"/>
    <w:rsid w:val="00AB651F"/>
    <w:rsid w:val="00AC65D5"/>
    <w:rsid w:val="00AD0998"/>
    <w:rsid w:val="00AD09A6"/>
    <w:rsid w:val="00AE62F6"/>
    <w:rsid w:val="00AF2122"/>
    <w:rsid w:val="00AF6A0C"/>
    <w:rsid w:val="00B03AEB"/>
    <w:rsid w:val="00B17BE5"/>
    <w:rsid w:val="00B21090"/>
    <w:rsid w:val="00B257CE"/>
    <w:rsid w:val="00B266AE"/>
    <w:rsid w:val="00B312CC"/>
    <w:rsid w:val="00B50613"/>
    <w:rsid w:val="00B57CA5"/>
    <w:rsid w:val="00B65E77"/>
    <w:rsid w:val="00B7200C"/>
    <w:rsid w:val="00B82647"/>
    <w:rsid w:val="00B85D08"/>
    <w:rsid w:val="00B87E91"/>
    <w:rsid w:val="00B9461E"/>
    <w:rsid w:val="00B95176"/>
    <w:rsid w:val="00BA08DF"/>
    <w:rsid w:val="00BA7874"/>
    <w:rsid w:val="00BB7C8B"/>
    <w:rsid w:val="00BC43C3"/>
    <w:rsid w:val="00BC6EAF"/>
    <w:rsid w:val="00BC6FE3"/>
    <w:rsid w:val="00BD4B6E"/>
    <w:rsid w:val="00C10FE6"/>
    <w:rsid w:val="00C33D55"/>
    <w:rsid w:val="00C53FAB"/>
    <w:rsid w:val="00C67501"/>
    <w:rsid w:val="00C813A3"/>
    <w:rsid w:val="00C917C4"/>
    <w:rsid w:val="00C91ECC"/>
    <w:rsid w:val="00CA3CDA"/>
    <w:rsid w:val="00CA78AB"/>
    <w:rsid w:val="00CA7BAF"/>
    <w:rsid w:val="00CB5952"/>
    <w:rsid w:val="00CB696E"/>
    <w:rsid w:val="00CC48B4"/>
    <w:rsid w:val="00D43935"/>
    <w:rsid w:val="00D43F0E"/>
    <w:rsid w:val="00D47DC7"/>
    <w:rsid w:val="00D61D1C"/>
    <w:rsid w:val="00D85F55"/>
    <w:rsid w:val="00D93D52"/>
    <w:rsid w:val="00DA0F94"/>
    <w:rsid w:val="00DA682B"/>
    <w:rsid w:val="00DB03B4"/>
    <w:rsid w:val="00DB089C"/>
    <w:rsid w:val="00DB1D41"/>
    <w:rsid w:val="00DD6B6E"/>
    <w:rsid w:val="00DD77CC"/>
    <w:rsid w:val="00DE56C0"/>
    <w:rsid w:val="00DE579B"/>
    <w:rsid w:val="00E00C2A"/>
    <w:rsid w:val="00E06AB2"/>
    <w:rsid w:val="00E23D71"/>
    <w:rsid w:val="00E30D73"/>
    <w:rsid w:val="00E51910"/>
    <w:rsid w:val="00E627E2"/>
    <w:rsid w:val="00E6556F"/>
    <w:rsid w:val="00E91812"/>
    <w:rsid w:val="00EA056D"/>
    <w:rsid w:val="00EA58B2"/>
    <w:rsid w:val="00EC2293"/>
    <w:rsid w:val="00EC79E1"/>
    <w:rsid w:val="00ED0777"/>
    <w:rsid w:val="00EE3783"/>
    <w:rsid w:val="00EE6F7B"/>
    <w:rsid w:val="00EF3368"/>
    <w:rsid w:val="00F01080"/>
    <w:rsid w:val="00F03CA8"/>
    <w:rsid w:val="00F13773"/>
    <w:rsid w:val="00F230F9"/>
    <w:rsid w:val="00F45DC3"/>
    <w:rsid w:val="00F45ECA"/>
    <w:rsid w:val="00F706FB"/>
    <w:rsid w:val="00F72C06"/>
    <w:rsid w:val="00F775C7"/>
    <w:rsid w:val="00F86DD0"/>
    <w:rsid w:val="00F9394B"/>
    <w:rsid w:val="00F94B6B"/>
    <w:rsid w:val="00FB6BE0"/>
    <w:rsid w:val="00FD1705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9E9A"/>
  <w15:chartTrackingRefBased/>
  <w15:docId w15:val="{F7E92311-569C-4496-9311-41A0442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0A"/>
  </w:style>
  <w:style w:type="paragraph" w:styleId="Ttulo1">
    <w:name w:val="heading 1"/>
    <w:basedOn w:val="Normal"/>
    <w:next w:val="Normal"/>
    <w:link w:val="Ttulo1Car"/>
    <w:uiPriority w:val="9"/>
    <w:qFormat/>
    <w:rsid w:val="00454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37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D5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37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2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2EE5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571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MX"/>
    </w:rPr>
  </w:style>
  <w:style w:type="table" w:styleId="Tablaconcuadrcula">
    <w:name w:val="Table Grid"/>
    <w:basedOn w:val="Tablanormal"/>
    <w:uiPriority w:val="39"/>
    <w:rsid w:val="0003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1E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1EB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8D56D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8D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hgkelc">
    <w:name w:val="hgkelc"/>
    <w:basedOn w:val="Fuentedeprrafopredeter"/>
    <w:rsid w:val="00AE62F6"/>
  </w:style>
  <w:style w:type="character" w:styleId="Textoennegrita">
    <w:name w:val="Strong"/>
    <w:basedOn w:val="Fuentedeprrafopredeter"/>
    <w:uiPriority w:val="22"/>
    <w:qFormat/>
    <w:rsid w:val="005C50EE"/>
    <w:rPr>
      <w:b/>
      <w:bCs/>
    </w:rPr>
  </w:style>
  <w:style w:type="character" w:customStyle="1" w:styleId="small">
    <w:name w:val="small"/>
    <w:basedOn w:val="Fuentedeprrafopredeter"/>
    <w:rsid w:val="008762AC"/>
  </w:style>
  <w:style w:type="table" w:styleId="Tablaconcuadrcula1clara-nfasis5">
    <w:name w:val="Grid Table 1 Light Accent 5"/>
    <w:basedOn w:val="Tablanormal"/>
    <w:uiPriority w:val="46"/>
    <w:rsid w:val="001B36F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C65D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45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37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F137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77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uentedeprrafopredeter"/>
    <w:rsid w:val="00684796"/>
  </w:style>
  <w:style w:type="paragraph" w:styleId="Encabezado">
    <w:name w:val="header"/>
    <w:basedOn w:val="Normal"/>
    <w:link w:val="EncabezadoCar"/>
    <w:uiPriority w:val="99"/>
    <w:unhideWhenUsed/>
    <w:rsid w:val="00E65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56F"/>
  </w:style>
  <w:style w:type="paragraph" w:styleId="Piedepgina">
    <w:name w:val="footer"/>
    <w:basedOn w:val="Normal"/>
    <w:link w:val="PiedepginaCar"/>
    <w:uiPriority w:val="99"/>
    <w:unhideWhenUsed/>
    <w:rsid w:val="00E65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1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nistia.org.mx/contenido/wp-content/uploads/2020/03/Respeta_mis_derechos_respeta_mi_dignidad_Modulo_3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ndh.org.mx/sites/all/doc/Programas/VIH/Divulgacion/cartillas/Cartilla-Derechos-Sexuales-Adolescentes-Jovenes.pdf" TargetMode="External"/><Relationship Id="rId12" Type="http://schemas.openxmlformats.org/officeDocument/2006/relationships/hyperlink" Target="https://amaze.org/es/?topic=itss-y-vi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olehago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alancemx.org/sites/default/files/resources/files/%5Bnode%3Anid%5D/Embarazo%20y%20juventud%202020%20_compress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lutsexual.sidastudi.org/resources/inmagic-img/DD1140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5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RAMIREZ</dc:creator>
  <cp:keywords/>
  <dc:description/>
  <cp:lastModifiedBy>Martin Flores</cp:lastModifiedBy>
  <cp:revision>97</cp:revision>
  <dcterms:created xsi:type="dcterms:W3CDTF">2020-11-25T15:04:00Z</dcterms:created>
  <dcterms:modified xsi:type="dcterms:W3CDTF">2023-12-28T03:03:00Z</dcterms:modified>
</cp:coreProperties>
</file>