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B8325" w14:textId="77777777" w:rsidR="00300FF5" w:rsidRPr="00300FF5" w:rsidRDefault="00300FF5" w:rsidP="00300F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  <w:r w:rsidRPr="00300FF5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TALLER DE SENSIBLIZACIÓN EN DERECHOS SEXUALES Y REPRODUCTIVOS</w:t>
      </w:r>
    </w:p>
    <w:p w14:paraId="5E432CFB" w14:textId="77777777" w:rsidR="00300FF5" w:rsidRPr="00300FF5" w:rsidRDefault="00300FF5" w:rsidP="00300FF5">
      <w:pPr>
        <w:jc w:val="both"/>
        <w:rPr>
          <w:b/>
          <w:sz w:val="24"/>
          <w:szCs w:val="24"/>
          <w:lang w:val="es-ES_tradnl"/>
        </w:rPr>
      </w:pPr>
    </w:p>
    <w:p w14:paraId="522193D7" w14:textId="77777777" w:rsidR="006834B8" w:rsidRPr="00300FF5" w:rsidRDefault="00300FF5" w:rsidP="00300FF5">
      <w:pPr>
        <w:jc w:val="both"/>
        <w:rPr>
          <w:b/>
          <w:sz w:val="24"/>
          <w:szCs w:val="24"/>
          <w:lang w:val="es-ES_tradnl"/>
        </w:rPr>
      </w:pPr>
      <w:r w:rsidRPr="00300FF5">
        <w:rPr>
          <w:b/>
          <w:sz w:val="24"/>
          <w:szCs w:val="24"/>
          <w:lang w:val="es-ES_tradnl"/>
        </w:rPr>
        <w:t xml:space="preserve">Tema 8: </w:t>
      </w:r>
      <w:r w:rsidRPr="00300FF5">
        <w:rPr>
          <w:b/>
          <w:sz w:val="24"/>
          <w:szCs w:val="24"/>
          <w:lang w:val="es-ES"/>
        </w:rPr>
        <w:t>Prevención de la violencia sexual y de género</w:t>
      </w:r>
    </w:p>
    <w:p w14:paraId="5720866C" w14:textId="77777777" w:rsidR="00745411" w:rsidRDefault="00745411" w:rsidP="00300FF5">
      <w:pPr>
        <w:jc w:val="center"/>
        <w:rPr>
          <w:b/>
          <w:sz w:val="24"/>
          <w:szCs w:val="24"/>
          <w:lang w:val="es-ES"/>
        </w:rPr>
      </w:pPr>
    </w:p>
    <w:p w14:paraId="6D318634" w14:textId="01F6462F" w:rsidR="006834B8" w:rsidRPr="00300FF5" w:rsidRDefault="006834B8" w:rsidP="00300FF5">
      <w:pPr>
        <w:jc w:val="center"/>
        <w:rPr>
          <w:b/>
          <w:sz w:val="24"/>
          <w:szCs w:val="24"/>
          <w:lang w:val="es-ES"/>
        </w:rPr>
      </w:pPr>
      <w:r w:rsidRPr="00300FF5">
        <w:rPr>
          <w:b/>
          <w:sz w:val="24"/>
          <w:szCs w:val="24"/>
          <w:lang w:val="es-ES"/>
        </w:rPr>
        <w:t xml:space="preserve">Preguntas </w:t>
      </w:r>
      <w:r w:rsidR="00530AB6">
        <w:rPr>
          <w:b/>
          <w:sz w:val="24"/>
          <w:szCs w:val="24"/>
          <w:lang w:val="es-ES"/>
        </w:rPr>
        <w:t>de</w:t>
      </w:r>
      <w:r w:rsidRPr="00300FF5">
        <w:rPr>
          <w:b/>
          <w:sz w:val="24"/>
          <w:szCs w:val="24"/>
          <w:lang w:val="es-ES"/>
        </w:rPr>
        <w:t xml:space="preserve"> introducción para generar el diálogo (10 min)</w:t>
      </w:r>
    </w:p>
    <w:p w14:paraId="1FF676B3" w14:textId="77777777" w:rsidR="006834B8" w:rsidRPr="00300FF5" w:rsidRDefault="006834B8" w:rsidP="00300FF5">
      <w:pPr>
        <w:jc w:val="center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Desde tu perspectiva ¿Qué nos violenta?</w:t>
      </w:r>
    </w:p>
    <w:p w14:paraId="4D34639A" w14:textId="77777777" w:rsidR="006834B8" w:rsidRPr="00300FF5" w:rsidRDefault="006834B8" w:rsidP="00300FF5">
      <w:pPr>
        <w:jc w:val="center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¿Es normal vivir con violencia?</w:t>
      </w:r>
    </w:p>
    <w:p w14:paraId="6DDDFC16" w14:textId="5FEF1CE3" w:rsidR="0088717E" w:rsidRPr="00300FF5" w:rsidRDefault="0088717E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 xml:space="preserve">A partir de las respuestas derivadas de las </w:t>
      </w:r>
      <w:r w:rsidR="0028718A" w:rsidRPr="00300FF5">
        <w:rPr>
          <w:sz w:val="24"/>
          <w:szCs w:val="24"/>
          <w:lang w:val="es-ES"/>
        </w:rPr>
        <w:t>preguntas de introducción</w:t>
      </w:r>
      <w:r w:rsidR="00530AB6">
        <w:rPr>
          <w:sz w:val="24"/>
          <w:szCs w:val="24"/>
          <w:lang w:val="es-ES"/>
        </w:rPr>
        <w:t>,</w:t>
      </w:r>
      <w:r w:rsidR="0028718A" w:rsidRPr="00300FF5">
        <w:rPr>
          <w:sz w:val="24"/>
          <w:szCs w:val="24"/>
          <w:lang w:val="es-ES"/>
        </w:rPr>
        <w:t xml:space="preserve"> la persona facilitadora pedirá</w:t>
      </w:r>
      <w:r w:rsidRPr="00300FF5">
        <w:rPr>
          <w:sz w:val="24"/>
          <w:szCs w:val="24"/>
          <w:lang w:val="es-ES"/>
        </w:rPr>
        <w:t xml:space="preserve"> a las y los presentes una re</w:t>
      </w:r>
      <w:r w:rsidR="0028718A" w:rsidRPr="00300FF5">
        <w:rPr>
          <w:sz w:val="24"/>
          <w:szCs w:val="24"/>
          <w:lang w:val="es-ES"/>
        </w:rPr>
        <w:t>flexión acerca de cómo se podría</w:t>
      </w:r>
      <w:r w:rsidRPr="00300FF5">
        <w:rPr>
          <w:sz w:val="24"/>
          <w:szCs w:val="24"/>
          <w:lang w:val="es-ES"/>
        </w:rPr>
        <w:t xml:space="preserve"> evitar la violencia en todas sus formas, después continuar</w:t>
      </w:r>
      <w:r w:rsidR="009C67FC">
        <w:rPr>
          <w:sz w:val="24"/>
          <w:szCs w:val="24"/>
          <w:lang w:val="es-ES"/>
        </w:rPr>
        <w:t>á</w:t>
      </w:r>
      <w:r w:rsidRPr="00300FF5">
        <w:rPr>
          <w:sz w:val="24"/>
          <w:szCs w:val="24"/>
          <w:lang w:val="es-ES"/>
        </w:rPr>
        <w:t xml:space="preserve"> con el desarrollo del tema</w:t>
      </w:r>
      <w:r w:rsidR="0028718A" w:rsidRPr="00300FF5">
        <w:rPr>
          <w:sz w:val="24"/>
          <w:szCs w:val="24"/>
          <w:lang w:val="es-ES"/>
        </w:rPr>
        <w:t>.</w:t>
      </w:r>
    </w:p>
    <w:p w14:paraId="781CBC78" w14:textId="472A145E" w:rsidR="006233FB" w:rsidRPr="00300FF5" w:rsidRDefault="00E3793B" w:rsidP="00300FF5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Desarrollo (3</w:t>
      </w:r>
      <w:r w:rsidR="006233FB" w:rsidRPr="00300FF5">
        <w:rPr>
          <w:b/>
          <w:sz w:val="24"/>
          <w:szCs w:val="24"/>
          <w:lang w:val="es-ES"/>
        </w:rPr>
        <w:t>0 min)</w:t>
      </w:r>
    </w:p>
    <w:p w14:paraId="017737C4" w14:textId="4D9A017F" w:rsidR="00C64272" w:rsidRPr="00300FF5" w:rsidRDefault="006834B8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 xml:space="preserve">En nuestro entorno social vemos violencia en todos lados: en la </w:t>
      </w:r>
      <w:r w:rsidR="00ED2D1D" w:rsidRPr="00300FF5">
        <w:rPr>
          <w:sz w:val="24"/>
          <w:szCs w:val="24"/>
          <w:lang w:val="es-ES"/>
        </w:rPr>
        <w:t>calle, en</w:t>
      </w:r>
      <w:r w:rsidRPr="00300FF5">
        <w:rPr>
          <w:sz w:val="24"/>
          <w:szCs w:val="24"/>
          <w:lang w:val="es-ES"/>
        </w:rPr>
        <w:t xml:space="preserve"> las noticias, con los vecinos (as) en </w:t>
      </w:r>
      <w:r w:rsidR="00745411">
        <w:rPr>
          <w:sz w:val="24"/>
          <w:szCs w:val="24"/>
          <w:lang w:val="es-ES"/>
        </w:rPr>
        <w:t>nuestras familias.</w:t>
      </w:r>
    </w:p>
    <w:p w14:paraId="55A30A88" w14:textId="77777777" w:rsidR="00CC0899" w:rsidRPr="00300FF5" w:rsidRDefault="00CC0899" w:rsidP="00300FF5">
      <w:pPr>
        <w:jc w:val="both"/>
        <w:rPr>
          <w:b/>
          <w:sz w:val="24"/>
          <w:szCs w:val="24"/>
          <w:lang w:val="es-ES"/>
        </w:rPr>
      </w:pPr>
      <w:r w:rsidRPr="00300FF5">
        <w:rPr>
          <w:b/>
          <w:sz w:val="24"/>
          <w:szCs w:val="24"/>
          <w:lang w:val="es-ES"/>
        </w:rPr>
        <w:t>Violencia por motivos de género</w:t>
      </w:r>
    </w:p>
    <w:p w14:paraId="77386C8B" w14:textId="07C753B2" w:rsidR="00CC0899" w:rsidRPr="00ED6990" w:rsidRDefault="00CC0899" w:rsidP="00300FF5">
      <w:pPr>
        <w:jc w:val="both"/>
        <w:rPr>
          <w:i/>
          <w:sz w:val="24"/>
          <w:szCs w:val="24"/>
          <w:lang w:val="es-ES"/>
        </w:rPr>
      </w:pPr>
      <w:r w:rsidRPr="00300FF5">
        <w:rPr>
          <w:i/>
          <w:sz w:val="24"/>
          <w:szCs w:val="24"/>
          <w:lang w:val="es-ES"/>
        </w:rPr>
        <w:t>El término violencia por motivos de género se utiliza para distinguir la violencia común de la violencia que está dirigida a personas o grupos de personas con base en su género. La violencia por motivos de género ha sido definida por el Comité del CEDAW [Convención para la Eliminación de Todas las Formas de Discriminación Contra la Mujer] como la violencia que es dirigida hacia una persona con base en su género o sexo. Esta definición incluye actos que causan daño o sufrimiento físico, mental o sexual; la amenaza de tales actos, la coerción y otras formas de privación de la libertad.</w:t>
      </w:r>
    </w:p>
    <w:p w14:paraId="6BC8CF5F" w14:textId="4F758B28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Entonces</w:t>
      </w:r>
      <w:r w:rsidRPr="002D42B4">
        <w:rPr>
          <w:sz w:val="24"/>
          <w:szCs w:val="24"/>
          <w:lang w:val="es-ES_tradnl"/>
        </w:rPr>
        <w:t xml:space="preserve"> cuando se habla de violencia por razones de género</w:t>
      </w:r>
      <w:r>
        <w:rPr>
          <w:sz w:val="24"/>
          <w:szCs w:val="24"/>
          <w:lang w:val="es-ES_tradnl"/>
        </w:rPr>
        <w:t>,</w:t>
      </w:r>
      <w:r w:rsidRPr="002D42B4">
        <w:rPr>
          <w:sz w:val="24"/>
          <w:szCs w:val="24"/>
          <w:lang w:val="es-ES_tradnl"/>
        </w:rPr>
        <w:t xml:space="preserve"> nos referimos a la violencia contra las mujeres que puede ser realizada por su pareja-hombre, por desconocidos, por familiares, por amigos, vecinos e incluso por el propio Estado.</w:t>
      </w:r>
    </w:p>
    <w:p w14:paraId="11C86946" w14:textId="165653EF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t xml:space="preserve">Analizar la violencia contra las mujeres nos permite dar cuenta de la manera en que se articulan las relaciones de poder entre hombres y mujeres, en las que existen jerarquías y desigualdades estructurales que colocan en posición de subordinación a las mujeres respecto a los hombres, estas desigualdades están sostenidas por un conjunto de creencias, costumbres, estereotipos, roles y formas en las que se les enseña </w:t>
      </w:r>
      <w:r w:rsidR="00530AB6">
        <w:rPr>
          <w:sz w:val="24"/>
          <w:szCs w:val="24"/>
          <w:lang w:val="es-ES_tradnl"/>
        </w:rPr>
        <w:t xml:space="preserve">cómo </w:t>
      </w:r>
      <w:r w:rsidRPr="002D42B4">
        <w:rPr>
          <w:sz w:val="24"/>
          <w:szCs w:val="24"/>
          <w:lang w:val="es-ES_tradnl"/>
        </w:rPr>
        <w:t>deben socializar</w:t>
      </w:r>
      <w:r w:rsidR="00530AB6">
        <w:rPr>
          <w:sz w:val="24"/>
          <w:szCs w:val="24"/>
          <w:lang w:val="es-ES_tradnl"/>
        </w:rPr>
        <w:t xml:space="preserve"> y</w:t>
      </w:r>
      <w:r w:rsidRPr="002D42B4">
        <w:rPr>
          <w:sz w:val="24"/>
          <w:szCs w:val="24"/>
          <w:lang w:val="es-ES_tradnl"/>
        </w:rPr>
        <w:t xml:space="preserve"> que se articulan en un sistema en el que los hombres dominan a las mujeres.</w:t>
      </w:r>
    </w:p>
    <w:p w14:paraId="507B5C59" w14:textId="77777777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t>De esta manera, la violencia contra las mujeres existe como una manifestación de las relaciones de poder históricamente desiguales entre mujeres y hombres, por la cual, a diario, miles de mujeres son objeto de esta violencia.</w:t>
      </w:r>
    </w:p>
    <w:p w14:paraId="2792ABD5" w14:textId="77777777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lastRenderedPageBreak/>
        <w:t>Lo que significa ser mujer y ser hombre en una sociedad y cultura patriarcal, ha puesto a las mujeres por mucho tiempo en una situación de desigualdad, tanto en el ámbito público, como en el privado, al ser consideradas como inferiores respecto a los hombres.</w:t>
      </w:r>
    </w:p>
    <w:p w14:paraId="40D6DAA1" w14:textId="396F52AE" w:rsidR="002D42B4" w:rsidRPr="002D42B4" w:rsidRDefault="00530AB6" w:rsidP="002D42B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La </w:t>
      </w:r>
      <w:r w:rsidR="002D42B4" w:rsidRPr="002D42B4">
        <w:rPr>
          <w:sz w:val="24"/>
          <w:szCs w:val="24"/>
          <w:lang w:val="es-ES_tradnl"/>
        </w:rPr>
        <w:t>Ley General de Acceso de las Mujeres a una Vida Libre de Violencia (LGAMVLV), define que la violencia contra las mujeres es “cualquier acción u omisión, basada en su género, que les cause daño o sufrimiento psicológico, físico, patrimonial, económico, sexual o la muerte tanto en el ámbito privado como en el público”</w:t>
      </w:r>
      <w:r w:rsidR="002D42B4" w:rsidRPr="002D42B4">
        <w:rPr>
          <w:sz w:val="24"/>
          <w:szCs w:val="24"/>
          <w:vertAlign w:val="superscript"/>
          <w:lang w:val="es-ES_tradnl"/>
        </w:rPr>
        <w:footnoteReference w:id="1"/>
      </w:r>
      <w:r w:rsidR="002D42B4" w:rsidRPr="002D42B4">
        <w:rPr>
          <w:sz w:val="24"/>
          <w:szCs w:val="24"/>
          <w:lang w:val="es-ES_tradnl"/>
        </w:rPr>
        <w:t>.</w:t>
      </w:r>
    </w:p>
    <w:p w14:paraId="0D8E1A93" w14:textId="34F55E56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t xml:space="preserve">Como vemos esta violencia es </w:t>
      </w:r>
      <w:r w:rsidR="007C682F">
        <w:rPr>
          <w:sz w:val="24"/>
          <w:szCs w:val="24"/>
          <w:lang w:val="es-ES_tradnl"/>
        </w:rPr>
        <w:t>tiene muchos factores</w:t>
      </w:r>
      <w:r w:rsidRPr="002D42B4">
        <w:rPr>
          <w:sz w:val="24"/>
          <w:szCs w:val="24"/>
          <w:lang w:val="es-ES_tradnl"/>
        </w:rPr>
        <w:t xml:space="preserve"> y para su identificación se ha construido una clasi</w:t>
      </w:r>
      <w:r w:rsidR="007C682F">
        <w:rPr>
          <w:sz w:val="24"/>
          <w:szCs w:val="24"/>
          <w:lang w:val="es-ES_tradnl"/>
        </w:rPr>
        <w:t>ficación de tipos y modalidades.</w:t>
      </w:r>
    </w:p>
    <w:p w14:paraId="1F9E22D7" w14:textId="77777777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t>De esta manera esta Ley, definió por primera vez cinco tipos de violencia contra las mujeres, estos son: violencia psicológica, física, económica, patrimonial y sexual</w:t>
      </w:r>
      <w:r w:rsidRPr="002D42B4">
        <w:rPr>
          <w:sz w:val="24"/>
          <w:szCs w:val="24"/>
          <w:vertAlign w:val="superscript"/>
          <w:lang w:val="es-ES_tradnl"/>
        </w:rPr>
        <w:footnoteReference w:id="2"/>
      </w:r>
      <w:r w:rsidRPr="002D42B4">
        <w:rPr>
          <w:sz w:val="24"/>
          <w:szCs w:val="24"/>
          <w:lang w:val="es-ES_tradnl"/>
        </w:rPr>
        <w:t xml:space="preserve">, esto fue muy importante ya que explicita que la violencia no necesariamente produce lesiones físicas o visibles. </w:t>
      </w:r>
    </w:p>
    <w:p w14:paraId="182B7930" w14:textId="2C1F9B36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t>Estableció modalidades de violencia contra las mujeres, de acuerdo a los ámbitos o contextos de la vida donde las mujeres son violentadas, enmarcándolas como: violencia familiar, laboral y docente, comunitaria y violencia institucional. Y también define al hostigamiento, el acoso sexual y la violencia feminicida, a partir de la cual se tipifica el feminicidio e incluye la Alerta de violencia de género como el conjunto de acciones gubernamentales de emergencia para enfrentar y erradicar la violencia feminicida..</w:t>
      </w:r>
    </w:p>
    <w:p w14:paraId="56D4E8D3" w14:textId="7A2A1CD3" w:rsidR="002D42B4" w:rsidRP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t xml:space="preserve">En términos generales, para este </w:t>
      </w:r>
      <w:r>
        <w:rPr>
          <w:sz w:val="24"/>
          <w:szCs w:val="24"/>
          <w:lang w:val="es-ES_tradnl"/>
        </w:rPr>
        <w:t>taller</w:t>
      </w:r>
      <w:r w:rsidRPr="002D42B4">
        <w:rPr>
          <w:sz w:val="24"/>
          <w:szCs w:val="24"/>
          <w:lang w:val="es-ES_tradnl"/>
        </w:rPr>
        <w:t xml:space="preserve"> podemos identificar a los tipos de violencia como el conjunto de acciones que afectan a la persona en alguna de las dimensiones de su desarrollo, por eso se definen como psicológica, física, sexual, económica y patrimonial. El tipo de violencia que se ejerce contra las mujeres, puede presentarse de manera combinada con otros, y puede hacerse visible en distintos espacios donde se desenvuelven las mujeres.</w:t>
      </w:r>
      <w:r w:rsidRPr="002D42B4">
        <w:rPr>
          <w:sz w:val="24"/>
          <w:szCs w:val="24"/>
          <w:vertAlign w:val="superscript"/>
          <w:lang w:val="es-ES_tradnl"/>
        </w:rPr>
        <w:footnoteReference w:id="3"/>
      </w:r>
    </w:p>
    <w:p w14:paraId="40F4BDF2" w14:textId="77777777" w:rsidR="002D42B4" w:rsidRDefault="002D42B4" w:rsidP="002D42B4">
      <w:pPr>
        <w:jc w:val="both"/>
        <w:rPr>
          <w:sz w:val="24"/>
          <w:szCs w:val="24"/>
          <w:lang w:val="es-ES_tradnl"/>
        </w:rPr>
      </w:pPr>
      <w:r w:rsidRPr="002D42B4">
        <w:rPr>
          <w:sz w:val="24"/>
          <w:szCs w:val="24"/>
          <w:lang w:val="es-ES_tradnl"/>
        </w:rPr>
        <w:t>Y las modalidades, son estos espacios que pueden clasificarse por los diferentes contextos o lugares donde las personas interactúan, es decir; en el espacio familiar, en los centros educativos, en el trabajo, en la comunidad y, de manera general, pueden distinguirse aquellas acciones que se llevan a cabo en las instituciones del Estado, o a través de éstas, y que constituyen manifestaciones de violencia.</w:t>
      </w:r>
      <w:r w:rsidRPr="002D42B4">
        <w:rPr>
          <w:sz w:val="24"/>
          <w:szCs w:val="24"/>
          <w:vertAlign w:val="superscript"/>
          <w:lang w:val="es-ES_tradnl"/>
        </w:rPr>
        <w:footnoteReference w:id="4"/>
      </w:r>
    </w:p>
    <w:p w14:paraId="4430E208" w14:textId="3FF9A65A" w:rsidR="007C682F" w:rsidRDefault="007C682F" w:rsidP="002D42B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Ahora veamos a detalles estos tipos y modalidades de violencia.</w:t>
      </w:r>
    </w:p>
    <w:p w14:paraId="690921DE" w14:textId="2C432963" w:rsidR="00B750D9" w:rsidRDefault="00B750D9" w:rsidP="002D42B4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Tipos de Violencia:</w:t>
      </w:r>
    </w:p>
    <w:p w14:paraId="5DD3B6FD" w14:textId="0798F535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b/>
          <w:bCs/>
          <w:sz w:val="24"/>
          <w:szCs w:val="24"/>
          <w:lang w:val="es-MX"/>
        </w:rPr>
        <w:lastRenderedPageBreak/>
        <w:t>Violencia psicológica</w:t>
      </w:r>
      <w:r>
        <w:rPr>
          <w:b/>
          <w:bCs/>
          <w:sz w:val="24"/>
          <w:szCs w:val="24"/>
          <w:lang w:val="es-MX"/>
        </w:rPr>
        <w:t>;</w:t>
      </w:r>
    </w:p>
    <w:p w14:paraId="1E1FEA71" w14:textId="77777777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>Es cualquier acto u omisión que dañe la estabilidad psicológica, que puede consistir en: negligencia, abandono, descuido reiterado, celotipia, insultos, humillaciones, devaluación, marginación, indiferencia, infidelidad, comparaciones destructivas, rechazo, restricción a la autodeterminación y amenazas, las cuales conllevan a la víctima a la depresión, al aislamiento, a la devaluación de su autoestima e incluso al suicidio.</w:t>
      </w:r>
    </w:p>
    <w:p w14:paraId="1E6538DD" w14:textId="17DE440D" w:rsidR="00B750D9" w:rsidRPr="007C682F" w:rsidRDefault="00B750D9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Violencia física:</w:t>
      </w:r>
    </w:p>
    <w:p w14:paraId="61A76224" w14:textId="5426EE06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>Es cualquier acto que inflige daño no accidental, usando la fuerza física o algún tipo de arma u objeto que</w:t>
      </w:r>
      <w:r w:rsidR="00B9019D">
        <w:rPr>
          <w:sz w:val="24"/>
          <w:szCs w:val="24"/>
          <w:lang w:val="es-MX"/>
        </w:rPr>
        <w:t xml:space="preserve"> </w:t>
      </w:r>
      <w:r w:rsidRPr="00B750D9">
        <w:rPr>
          <w:sz w:val="24"/>
          <w:szCs w:val="24"/>
          <w:lang w:val="es-MX"/>
        </w:rPr>
        <w:t>pueda provocar o no lesiones ya sean internas, externas, o ambas.</w:t>
      </w:r>
    </w:p>
    <w:p w14:paraId="297F44E7" w14:textId="3F8F5E62" w:rsidR="00B750D9" w:rsidRPr="007C682F" w:rsidRDefault="00B750D9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</w:t>
      </w:r>
      <w:r w:rsidR="007C682F">
        <w:rPr>
          <w:b/>
          <w:sz w:val="24"/>
          <w:szCs w:val="24"/>
          <w:lang w:val="es-ES_tradnl"/>
        </w:rPr>
        <w:t>cia p</w:t>
      </w:r>
      <w:r w:rsidRPr="007C682F">
        <w:rPr>
          <w:b/>
          <w:sz w:val="24"/>
          <w:szCs w:val="24"/>
          <w:lang w:val="es-ES_tradnl"/>
        </w:rPr>
        <w:t>atrimonial:</w:t>
      </w:r>
    </w:p>
    <w:p w14:paraId="36DEBFC8" w14:textId="77777777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>Es cualquier acto u omisión que afecta la supervivencia de la víctima. Se manifiesta en: la transformación, sustracción, destrucción, retención o distracción de objetos, documentos personales, bienes y valores, derechos patrimoniales o recursos económicos destinados a satisfacer sus necesidades y puede abarcar los daños a los bienes comunes o propios de la víctima.</w:t>
      </w:r>
    </w:p>
    <w:p w14:paraId="1A703C77" w14:textId="77777777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 xml:space="preserve">Ej: </w:t>
      </w:r>
      <w:r w:rsidRPr="00B750D9">
        <w:rPr>
          <w:i/>
          <w:iCs/>
          <w:sz w:val="24"/>
          <w:szCs w:val="24"/>
          <w:lang w:val="es-MX"/>
        </w:rPr>
        <w:t>Negar dinero para satisfacer necesidades básicas (salud, educación, alimentación), no permitir que la mujer trabaje, eliminar el acceso a cuentas bancarias y recibir un salario más bajo por igual trabajo</w:t>
      </w:r>
    </w:p>
    <w:p w14:paraId="44E572ED" w14:textId="21C44004" w:rsidR="00B750D9" w:rsidRPr="007C682F" w:rsidRDefault="00B750D9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Violencia económica:</w:t>
      </w:r>
    </w:p>
    <w:p w14:paraId="49D110F6" w14:textId="77777777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>Es toda acción u omisión del Agresor que afecta la supervivencia económica de la víctima. Se manifiesta a través de limitaciones encaminadas a controlar el ingreso de sus percepciones económicas, así como la percepción de un salario menor por igual trabajo, dentro de un mismo centro laboral.</w:t>
      </w:r>
    </w:p>
    <w:p w14:paraId="74848182" w14:textId="77777777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 xml:space="preserve">Ej: </w:t>
      </w:r>
      <w:r w:rsidRPr="00B750D9">
        <w:rPr>
          <w:i/>
          <w:iCs/>
          <w:sz w:val="24"/>
          <w:szCs w:val="24"/>
          <w:lang w:val="es-MX"/>
        </w:rPr>
        <w:t>despojar del dinero, ocultar o destruir documentos personales (acta de nacimiento, pasaporte, cartilla de seguro social, etc.), así como robar, vender o destruir bienes u objetos de valor.</w:t>
      </w:r>
    </w:p>
    <w:p w14:paraId="26FF0DE1" w14:textId="70D9E7B4" w:rsidR="00B750D9" w:rsidRPr="007C682F" w:rsidRDefault="00B750D9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Violencia sexual:</w:t>
      </w:r>
    </w:p>
    <w:p w14:paraId="303CBE50" w14:textId="77777777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 xml:space="preserve">Es cualquier acto que degrada o daña el cuerpo y/o la sexualidad de la Víctima y que por tanto atenta contra su libertad, dignidad e integridad física. </w:t>
      </w:r>
      <w:r w:rsidRPr="00B750D9">
        <w:rPr>
          <w:b/>
          <w:bCs/>
          <w:sz w:val="24"/>
          <w:szCs w:val="24"/>
          <w:lang w:val="es-MX"/>
        </w:rPr>
        <w:t xml:space="preserve">Es una expresión de abuso de poder que implica la supremacía masculina sobre la mujer, al denigrarla y concebirla como objeto. </w:t>
      </w:r>
    </w:p>
    <w:p w14:paraId="255DDC27" w14:textId="77777777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i/>
          <w:iCs/>
          <w:sz w:val="24"/>
          <w:szCs w:val="24"/>
          <w:lang w:val="es-MX"/>
        </w:rPr>
        <w:t>Tocamientos, insinuaciones, acercamientos no deseados, la introducción forzada y sin tu consentimiento del pene, dedos o algún otro objeto, por cualquier persona o pareja; limitar, negar o imponer la anticoncepción o el embarazo; infectar intencionalmente de una enfermedad de transmisión sexual.</w:t>
      </w:r>
    </w:p>
    <w:p w14:paraId="1CD39CE3" w14:textId="74864C32" w:rsidR="00B750D9" w:rsidRPr="00B750D9" w:rsidRDefault="00B750D9" w:rsidP="00B750D9">
      <w:pPr>
        <w:jc w:val="both"/>
        <w:rPr>
          <w:sz w:val="24"/>
          <w:szCs w:val="24"/>
          <w:lang w:val="es-ES_tradnl"/>
        </w:rPr>
      </w:pPr>
      <w:r w:rsidRPr="00B750D9">
        <w:rPr>
          <w:i/>
          <w:iCs/>
          <w:sz w:val="24"/>
          <w:szCs w:val="24"/>
          <w:lang w:val="es-MX"/>
        </w:rPr>
        <w:lastRenderedPageBreak/>
        <w:t>También se considera como violencia sexual, la prostitución forzada, la trata de personas con fines sexuales, la mutilación genital</w:t>
      </w:r>
      <w:r w:rsidR="00B9019D">
        <w:rPr>
          <w:i/>
          <w:iCs/>
          <w:sz w:val="24"/>
          <w:szCs w:val="24"/>
          <w:lang w:val="es-MX"/>
        </w:rPr>
        <w:t>.</w:t>
      </w:r>
      <w:r w:rsidRPr="00B750D9">
        <w:rPr>
          <w:i/>
          <w:iCs/>
          <w:sz w:val="24"/>
          <w:szCs w:val="24"/>
          <w:lang w:val="es-MX"/>
        </w:rPr>
        <w:t> </w:t>
      </w:r>
    </w:p>
    <w:p w14:paraId="5DECF637" w14:textId="77777777" w:rsidR="00D9521D" w:rsidRPr="00B750D9" w:rsidRDefault="000B3ED8" w:rsidP="00B750D9">
      <w:pPr>
        <w:numPr>
          <w:ilvl w:val="0"/>
          <w:numId w:val="2"/>
        </w:num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>El </w:t>
      </w:r>
      <w:r w:rsidRPr="00B750D9">
        <w:rPr>
          <w:b/>
          <w:bCs/>
          <w:sz w:val="24"/>
          <w:szCs w:val="24"/>
          <w:lang w:val="es-MX"/>
        </w:rPr>
        <w:t>hostigamiento sexual</w:t>
      </w:r>
      <w:r w:rsidRPr="00B750D9">
        <w:rPr>
          <w:sz w:val="24"/>
          <w:szCs w:val="24"/>
          <w:lang w:val="es-MX"/>
        </w:rPr>
        <w:t> es el ejercicio del poder, en una relación de subordinación real de la víctima frente al agresor en los ámbitos laboral y/o escolar. Se expresa en conductas verbales, físicas o ambas, relacionadas con la sexualidad de connotación lasciva.</w:t>
      </w:r>
    </w:p>
    <w:p w14:paraId="66AE80C2" w14:textId="77777777" w:rsidR="00D9521D" w:rsidRPr="00B750D9" w:rsidRDefault="000B3ED8" w:rsidP="00B750D9">
      <w:pPr>
        <w:numPr>
          <w:ilvl w:val="0"/>
          <w:numId w:val="2"/>
        </w:numPr>
        <w:jc w:val="both"/>
        <w:rPr>
          <w:sz w:val="24"/>
          <w:szCs w:val="24"/>
          <w:lang w:val="es-ES_tradnl"/>
        </w:rPr>
      </w:pPr>
      <w:r w:rsidRPr="00B750D9">
        <w:rPr>
          <w:sz w:val="24"/>
          <w:szCs w:val="24"/>
          <w:lang w:val="es-MX"/>
        </w:rPr>
        <w:t>El </w:t>
      </w:r>
      <w:r w:rsidRPr="00B750D9">
        <w:rPr>
          <w:b/>
          <w:bCs/>
          <w:sz w:val="24"/>
          <w:szCs w:val="24"/>
          <w:lang w:val="es-MX"/>
        </w:rPr>
        <w:t>acoso sexual</w:t>
      </w:r>
      <w:r w:rsidRPr="00B750D9">
        <w:rPr>
          <w:sz w:val="24"/>
          <w:szCs w:val="24"/>
          <w:lang w:val="es-MX"/>
        </w:rPr>
        <w:t> es una forma de violencia en la que, si bien no existe la subordinación, hay un ejercicio abusivo de poder que conlleva a un estado de indefensión y de riesgo para la víctima, independientemente de que se realice en uno o varios eventos.</w:t>
      </w:r>
    </w:p>
    <w:p w14:paraId="187237F8" w14:textId="01756C2F" w:rsidR="00B750D9" w:rsidRPr="007C682F" w:rsidRDefault="00B750D9" w:rsidP="002D42B4">
      <w:pPr>
        <w:jc w:val="both"/>
        <w:rPr>
          <w:b/>
          <w:sz w:val="24"/>
          <w:szCs w:val="24"/>
          <w:lang w:val="es-MX"/>
        </w:rPr>
      </w:pPr>
      <w:r w:rsidRPr="007C682F">
        <w:rPr>
          <w:b/>
          <w:sz w:val="24"/>
          <w:szCs w:val="24"/>
          <w:lang w:val="es-MX"/>
        </w:rPr>
        <w:t>Modalidades de violencia contra las mujeres</w:t>
      </w:r>
    </w:p>
    <w:p w14:paraId="0266C7CA" w14:textId="1867D2E4" w:rsidR="00842B65" w:rsidRPr="007C682F" w:rsidRDefault="00842B65" w:rsidP="002D42B4">
      <w:pPr>
        <w:jc w:val="both"/>
        <w:rPr>
          <w:b/>
          <w:sz w:val="24"/>
          <w:szCs w:val="24"/>
          <w:lang w:val="es-MX"/>
        </w:rPr>
      </w:pPr>
      <w:r w:rsidRPr="007C682F">
        <w:rPr>
          <w:b/>
          <w:sz w:val="24"/>
          <w:szCs w:val="24"/>
          <w:lang w:val="es-MX"/>
        </w:rPr>
        <w:t>Violencia familiar:</w:t>
      </w:r>
    </w:p>
    <w:p w14:paraId="1E37A7C6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sz w:val="24"/>
          <w:szCs w:val="24"/>
          <w:lang w:val="es-MX"/>
        </w:rPr>
        <w:t>Es el acto abusivo de poder u omisión intencional, dirigido a dominar, someter, controlar, o agredir de manera física, verbal, psicológica, patrimonial, económica y sexual a las mujeres, dentro o fuera del domicilio familiar, cuyo agresor tenga o haya tenido relación de parentesco por consanguinidad o afinidad, de matrimonio, concubinato o mantengan o hayan mantenido una relación de hecho.</w:t>
      </w:r>
    </w:p>
    <w:p w14:paraId="3C0B4BCD" w14:textId="1A3397BB" w:rsidR="00842B65" w:rsidRPr="007C682F" w:rsidRDefault="00842B65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Violencia laboral y docente:</w:t>
      </w:r>
    </w:p>
    <w:p w14:paraId="4D8A5B2E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sz w:val="24"/>
          <w:szCs w:val="24"/>
          <w:lang w:val="es-MX"/>
        </w:rPr>
        <w:t>Se ejerce por las personas que tienen un vínculo laboral, docente o análogo con la víctima, independientemente de la relación jerárquica, consistente en un acto o una omisión en abuso de poder que daña la autoestima, salud, integridad, libertad y seguridad de la víctima, e impide su desarrollo y atenta contra la igualdad.</w:t>
      </w:r>
    </w:p>
    <w:p w14:paraId="276C9FE5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sz w:val="24"/>
          <w:szCs w:val="24"/>
          <w:lang w:val="es-MX"/>
        </w:rPr>
        <w:t>Constituye </w:t>
      </w:r>
      <w:r w:rsidRPr="00842B65">
        <w:rPr>
          <w:b/>
          <w:bCs/>
          <w:sz w:val="24"/>
          <w:szCs w:val="24"/>
          <w:lang w:val="es-MX"/>
        </w:rPr>
        <w:t>violencia laboral</w:t>
      </w:r>
      <w:r w:rsidRPr="00842B65">
        <w:rPr>
          <w:sz w:val="24"/>
          <w:szCs w:val="24"/>
          <w:lang w:val="es-MX"/>
        </w:rPr>
        <w:t xml:space="preserve"> la negativa ilegal a contratar a la Víctima o a respetar su permanencia o condiciones generales de trabajo; la descalificación del trabajo realizado, las amenazas, la intimidación, las humillaciones, la explotación, el impedimento a las mujeres de llevar a cabo el período de lactancia, </w:t>
      </w:r>
      <w:r w:rsidRPr="00842B65">
        <w:rPr>
          <w:i/>
          <w:iCs/>
          <w:sz w:val="24"/>
          <w:szCs w:val="24"/>
          <w:lang w:val="es-MX"/>
        </w:rPr>
        <w:t>el hostigamiento o acoso sexual, discriminación de trato, falta de oportunidades equitativas para la promoción y capacitación laboral, así como condicionar la contratación por estar casada, tener hijas e hijos o estar embarazada; la limitación a cargos de toma de decisión y el pago desigual por el mismo trabajo en comparación con los hombres.</w:t>
      </w:r>
    </w:p>
    <w:p w14:paraId="09B77FC5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sz w:val="24"/>
          <w:szCs w:val="24"/>
          <w:lang w:val="es-MX"/>
        </w:rPr>
        <w:t>Algunos ejemplos de la violencia docente son pedirles a las mujeres que no usen faldas cortas o prendas que supuestamente son “provocativas”, no tomar en cuenta sus opiniones durante la clase; dar ejemplos sexistas para explicar algún tema, limitarles el acceso a los estudios, condicionar calificaciones, así como hostigamiento o acoso sexual por parte de compañeros o profesores.</w:t>
      </w:r>
    </w:p>
    <w:p w14:paraId="2FF662A8" w14:textId="762AC43C" w:rsidR="00842B65" w:rsidRPr="007C682F" w:rsidRDefault="00842B65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Violencia en la comunidad:</w:t>
      </w:r>
    </w:p>
    <w:p w14:paraId="5B86A04B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sz w:val="24"/>
          <w:szCs w:val="24"/>
          <w:lang w:val="es-MX"/>
        </w:rPr>
        <w:lastRenderedPageBreak/>
        <w:t xml:space="preserve">Son los actos individuales o colectivos que transgreden derechos fundamentales de las mujeres y propician su denigración, discriminación, marginación o exclusión en el ámbito público. </w:t>
      </w:r>
      <w:r w:rsidRPr="00842B65">
        <w:rPr>
          <w:i/>
          <w:iCs/>
          <w:sz w:val="24"/>
          <w:szCs w:val="24"/>
          <w:lang w:val="es-MX"/>
        </w:rPr>
        <w:t>Esta violencia se presenta en lugares públicos (calle, transporte, parque, etc.) y comprende:</w:t>
      </w:r>
    </w:p>
    <w:p w14:paraId="56C04D56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i/>
          <w:iCs/>
          <w:sz w:val="24"/>
          <w:szCs w:val="24"/>
          <w:lang w:val="es-MX"/>
        </w:rPr>
        <w:t>Los “piropos”, tocamientos, insinuaciones que hacen sentir mal a las mujeres.</w:t>
      </w:r>
    </w:p>
    <w:p w14:paraId="2A63D242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i/>
          <w:iCs/>
          <w:sz w:val="24"/>
          <w:szCs w:val="24"/>
          <w:lang w:val="es-MX"/>
        </w:rPr>
        <w:t>El trato discriminatorio por ser mujer en los servicios considerados masculinos (información automovilística, de informática, trámites bancarios o administrativos e inmobiliarias).</w:t>
      </w:r>
    </w:p>
    <w:p w14:paraId="5285E4AC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i/>
          <w:iCs/>
          <w:sz w:val="24"/>
          <w:szCs w:val="24"/>
          <w:lang w:val="es-MX"/>
        </w:rPr>
        <w:t>La negación de libre tránsito y acceso en bares, tiendas, deportivos, clubs, así como a la participación de las mujeres en festividades, actividades o tomas de decisiones comunitarias.</w:t>
      </w:r>
    </w:p>
    <w:p w14:paraId="1B2F06F6" w14:textId="2E1AFD1C" w:rsidR="00842B65" w:rsidRPr="007C682F" w:rsidRDefault="00842B65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Violencia institucional:</w:t>
      </w:r>
    </w:p>
    <w:p w14:paraId="6644A144" w14:textId="77777777" w:rsidR="00842B65" w:rsidRPr="00842B65" w:rsidRDefault="00842B65" w:rsidP="00842B65">
      <w:pPr>
        <w:jc w:val="both"/>
        <w:rPr>
          <w:sz w:val="24"/>
          <w:szCs w:val="24"/>
          <w:lang w:val="es-ES_tradnl"/>
        </w:rPr>
      </w:pPr>
      <w:r w:rsidRPr="00842B65">
        <w:rPr>
          <w:sz w:val="24"/>
          <w:szCs w:val="24"/>
          <w:lang w:val="es-MX"/>
        </w:rPr>
        <w:t>Son los actos u omisiones de las y los servidores públicos de cualquier orden de gobierno que discriminen o tengan como fin dilatar, obstaculizar o impedir el goce y ejercicio de los derechos humanos de las mujeres, así como su acceso al disfrute de políticas públicas destinadas a prevenir, atender, investigar, sancionar y erradicar los diferentes tipos de violencia.</w:t>
      </w:r>
    </w:p>
    <w:p w14:paraId="71EBA3A3" w14:textId="77777777" w:rsidR="00842B65" w:rsidRPr="007C682F" w:rsidRDefault="00842B65" w:rsidP="00842B65">
      <w:pPr>
        <w:jc w:val="both"/>
        <w:rPr>
          <w:b/>
          <w:sz w:val="24"/>
          <w:szCs w:val="24"/>
          <w:lang w:val="es-ES_tradnl"/>
        </w:rPr>
      </w:pPr>
      <w:r w:rsidRPr="00842B65">
        <w:rPr>
          <w:i/>
          <w:iCs/>
          <w:sz w:val="24"/>
          <w:szCs w:val="24"/>
          <w:lang w:val="es-MX"/>
        </w:rPr>
        <w:t xml:space="preserve">Cuando al denunciar, la o el servidor(a) público, duda de la palabra de las mujeres que denuncian y las responsabilizan de la violencia que han vivido; no respetan su privacidad y confidencialidad. Expresiones como “¡no se queje!”, “¡es su marido!”, “¡regrésese a su casa!”, “¡no lo haga enojar!”, “¡usted lo provocó!” son comúnmente frases que escuchan </w:t>
      </w:r>
      <w:r w:rsidRPr="007C682F">
        <w:rPr>
          <w:i/>
          <w:iCs/>
          <w:sz w:val="24"/>
          <w:szCs w:val="24"/>
          <w:lang w:val="es-MX"/>
        </w:rPr>
        <w:t>las mujeres.</w:t>
      </w:r>
    </w:p>
    <w:p w14:paraId="6EE6FA3E" w14:textId="47EBA950" w:rsidR="00842B65" w:rsidRPr="007C682F" w:rsidRDefault="00842B65" w:rsidP="002D42B4">
      <w:pPr>
        <w:jc w:val="both"/>
        <w:rPr>
          <w:b/>
          <w:sz w:val="24"/>
          <w:szCs w:val="24"/>
          <w:lang w:val="es-ES_tradnl"/>
        </w:rPr>
      </w:pPr>
      <w:r w:rsidRPr="007C682F">
        <w:rPr>
          <w:b/>
          <w:sz w:val="24"/>
          <w:szCs w:val="24"/>
          <w:lang w:val="es-ES_tradnl"/>
        </w:rPr>
        <w:t>Violencia feminicida:</w:t>
      </w:r>
    </w:p>
    <w:p w14:paraId="2208D54D" w14:textId="15415F28" w:rsidR="00842B65" w:rsidRPr="002D42B4" w:rsidRDefault="00842B65" w:rsidP="002D42B4">
      <w:pPr>
        <w:jc w:val="both"/>
        <w:rPr>
          <w:sz w:val="24"/>
          <w:szCs w:val="24"/>
          <w:lang w:val="es-ES_tradnl"/>
        </w:rPr>
      </w:pPr>
      <w:r w:rsidRPr="00842B65">
        <w:rPr>
          <w:sz w:val="24"/>
          <w:szCs w:val="24"/>
          <w:lang w:val="es-MX"/>
        </w:rPr>
        <w:t>Es la forma extrema de violencia de género contra las mujeres, producto de la violación de sus derechos humanos, en los ámbitos público y privado, conformada por el conjunto de conductas misóginas que pueden conllevar impunidad social y del Estado y puede culminar en homicidio y otras formas de muerte violenta de mujeres.</w:t>
      </w:r>
    </w:p>
    <w:p w14:paraId="3553E1CC" w14:textId="68837B91" w:rsidR="00410BA0" w:rsidRPr="00410BA0" w:rsidRDefault="007C682F" w:rsidP="00410BA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MX"/>
        </w:rPr>
        <w:t>Como hemos visto, l</w:t>
      </w:r>
      <w:r w:rsidR="00410BA0" w:rsidRPr="00410BA0">
        <w:rPr>
          <w:sz w:val="24"/>
          <w:szCs w:val="24"/>
          <w:lang w:val="es-MX"/>
        </w:rPr>
        <w:t>a violencia afecta de manera inmediata a quien la vive y tiene consecuencias negativas en s</w:t>
      </w:r>
      <w:r w:rsidR="000B3ED8">
        <w:rPr>
          <w:sz w:val="24"/>
          <w:szCs w:val="24"/>
          <w:lang w:val="es-MX"/>
        </w:rPr>
        <w:t>u sa</w:t>
      </w:r>
      <w:r>
        <w:rPr>
          <w:sz w:val="24"/>
          <w:szCs w:val="24"/>
          <w:lang w:val="es-MX"/>
        </w:rPr>
        <w:t>lud, desarrollo, autonomía, la dignidad y en casos de violencia extrema hasta la muerte.</w:t>
      </w:r>
    </w:p>
    <w:p w14:paraId="0B68D307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</w:p>
    <w:p w14:paraId="4F746106" w14:textId="347D1696" w:rsidR="00CC0899" w:rsidRPr="00ED6990" w:rsidRDefault="00E3793B" w:rsidP="00300FF5">
      <w:pPr>
        <w:jc w:val="both"/>
        <w:rPr>
          <w:b/>
          <w:sz w:val="24"/>
          <w:szCs w:val="24"/>
          <w:lang w:val="es-ES"/>
        </w:rPr>
      </w:pPr>
      <w:r w:rsidRPr="00ED6990">
        <w:rPr>
          <w:b/>
          <w:sz w:val="24"/>
          <w:szCs w:val="24"/>
          <w:lang w:val="es-ES"/>
        </w:rPr>
        <w:t>Dinámica (2</w:t>
      </w:r>
      <w:r w:rsidR="00B84A41" w:rsidRPr="00ED6990">
        <w:rPr>
          <w:b/>
          <w:sz w:val="24"/>
          <w:szCs w:val="24"/>
          <w:lang w:val="es-ES"/>
        </w:rPr>
        <w:t>0 min)</w:t>
      </w:r>
      <w:r w:rsidR="00ED6990" w:rsidRPr="00ED6990">
        <w:rPr>
          <w:b/>
          <w:sz w:val="24"/>
          <w:szCs w:val="24"/>
          <w:lang w:val="es-ES"/>
        </w:rPr>
        <w:t xml:space="preserve"> Repartamos flores</w:t>
      </w:r>
    </w:p>
    <w:p w14:paraId="2802098C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La finalidad de esta dinámica es que cada persona pueda compartir</w:t>
      </w:r>
      <w:r w:rsidR="00FF72ED" w:rsidRPr="00300FF5">
        <w:rPr>
          <w:sz w:val="24"/>
          <w:szCs w:val="24"/>
          <w:lang w:val="es-ES"/>
        </w:rPr>
        <w:t xml:space="preserve"> con el grupo algo sobre ella.</w:t>
      </w:r>
    </w:p>
    <w:p w14:paraId="71351679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lastRenderedPageBreak/>
        <w:t>Material:</w:t>
      </w:r>
    </w:p>
    <w:p w14:paraId="1CAC1F43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Hojas de papel o una fotocopia con el dibujo de una flor</w:t>
      </w:r>
    </w:p>
    <w:p w14:paraId="12381832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Pinceles o marcadores</w:t>
      </w:r>
    </w:p>
    <w:p w14:paraId="0D04FB40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Cinta adhesiva (solo si la actividad se lleva de manera presencial)</w:t>
      </w:r>
    </w:p>
    <w:p w14:paraId="13278BDD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</w:p>
    <w:p w14:paraId="6F2D46F1" w14:textId="7F9046AA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El</w:t>
      </w:r>
      <w:r w:rsidR="007C682F">
        <w:rPr>
          <w:sz w:val="24"/>
          <w:szCs w:val="24"/>
          <w:lang w:val="es-ES"/>
        </w:rPr>
        <w:t xml:space="preserve"> o </w:t>
      </w:r>
      <w:r w:rsidRPr="00300FF5">
        <w:rPr>
          <w:sz w:val="24"/>
          <w:szCs w:val="24"/>
          <w:lang w:val="es-ES"/>
        </w:rPr>
        <w:t>la facilitadora entregará a cada persona una hoja de papel para que las y los asistentes dibujen una flor o bien, le puede entregar fotocopias a cada participante y en cada pétalo vendrán escritas las siguientes frases que cada participante debe de completar:</w:t>
      </w:r>
    </w:p>
    <w:p w14:paraId="37078B74" w14:textId="144790DE" w:rsidR="00CC0899" w:rsidRPr="00300FF5" w:rsidRDefault="00ED6990" w:rsidP="00300F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 que más me gusta de mí</w:t>
      </w:r>
      <w:r w:rsidR="00CC0899" w:rsidRPr="00300FF5">
        <w:rPr>
          <w:sz w:val="24"/>
          <w:szCs w:val="24"/>
          <w:lang w:val="es-ES"/>
        </w:rPr>
        <w:t xml:space="preserve"> es:</w:t>
      </w:r>
    </w:p>
    <w:p w14:paraId="377DBD61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Mi sueño u objetivo es:</w:t>
      </w:r>
    </w:p>
    <w:p w14:paraId="6DD6FCB7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 xml:space="preserve">En mi tiempo libre me gusta: </w:t>
      </w:r>
    </w:p>
    <w:p w14:paraId="6BA9E772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Lo que mejor hago es:</w:t>
      </w:r>
    </w:p>
    <w:p w14:paraId="70210110" w14:textId="77777777" w:rsidR="00CC0899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Uno de mis temores es:</w:t>
      </w:r>
    </w:p>
    <w:p w14:paraId="282155AF" w14:textId="4CE8255F" w:rsidR="00117DC4" w:rsidRDefault="00117DC4" w:rsidP="00300F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He sido violento o violenta alguna vez:</w:t>
      </w:r>
    </w:p>
    <w:p w14:paraId="21E0ECC6" w14:textId="00EE8542" w:rsidR="00117DC4" w:rsidRPr="00300FF5" w:rsidRDefault="00117DC4" w:rsidP="00300F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He sido violentada o violentado alguna vez:</w:t>
      </w:r>
      <w:bookmarkStart w:id="0" w:name="_GoBack"/>
      <w:bookmarkEnd w:id="0"/>
    </w:p>
    <w:p w14:paraId="3D32BE5F" w14:textId="77777777" w:rsidR="00FF72ED" w:rsidRDefault="00FF72ED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Mi aportación hacia una cultura de la sexualidad basada en el respeto es:</w:t>
      </w:r>
    </w:p>
    <w:p w14:paraId="0C40C834" w14:textId="2576746E" w:rsidR="008D7E3C" w:rsidRPr="00300FF5" w:rsidRDefault="008D7E3C" w:rsidP="00300F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 aportación para construir una cultura de cero violencia es:</w:t>
      </w:r>
    </w:p>
    <w:p w14:paraId="5EBE0A37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 xml:space="preserve">El siguiente paso es juntarse en pareja para compartir </w:t>
      </w:r>
      <w:r w:rsidR="00FF72ED" w:rsidRPr="00300FF5">
        <w:rPr>
          <w:sz w:val="24"/>
          <w:szCs w:val="24"/>
          <w:lang w:val="es-ES"/>
        </w:rPr>
        <w:t xml:space="preserve">lo que escribieron en los pétalos </w:t>
      </w:r>
      <w:r w:rsidRPr="00300FF5">
        <w:rPr>
          <w:sz w:val="24"/>
          <w:szCs w:val="24"/>
          <w:lang w:val="es-ES"/>
        </w:rPr>
        <w:t>sus flores, posteriormente buscarán otra parej</w:t>
      </w:r>
      <w:r w:rsidR="00FF72ED" w:rsidRPr="00300FF5">
        <w:rPr>
          <w:sz w:val="24"/>
          <w:szCs w:val="24"/>
          <w:lang w:val="es-ES"/>
        </w:rPr>
        <w:t>a y volverán a compartir lo que escribieron en ella.</w:t>
      </w:r>
    </w:p>
    <w:p w14:paraId="3B9AD9AA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Una vez terminada la ronda pedir a cada participante que digan su no</w:t>
      </w:r>
      <w:r w:rsidR="00FF72ED" w:rsidRPr="00300FF5">
        <w:rPr>
          <w:sz w:val="24"/>
          <w:szCs w:val="24"/>
          <w:lang w:val="es-ES"/>
        </w:rPr>
        <w:t>mbre y compartan la frase del pétalo que diga: Mi aportación hacia una cultura de la sexualidad basada en el respeto es…</w:t>
      </w:r>
    </w:p>
    <w:p w14:paraId="3E9D27FF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*Para una actividad online la dinámica se lleva a cabo dibujando igualmente una flor con las frases y una vez que la persona que modera le otorgue la palabra la persona diga su frase y muestre la flor en pantalla.</w:t>
      </w:r>
    </w:p>
    <w:p w14:paraId="2E14484A" w14:textId="77777777" w:rsidR="00CC0899" w:rsidRPr="00300FF5" w:rsidRDefault="00CC0899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Posteriormente el o la facilitadora preguntará cómo se sintieron</w:t>
      </w:r>
    </w:p>
    <w:p w14:paraId="5B2612E0" w14:textId="77777777" w:rsidR="00C64272" w:rsidRPr="00300FF5" w:rsidRDefault="00C64272" w:rsidP="00300FF5">
      <w:pPr>
        <w:jc w:val="both"/>
        <w:rPr>
          <w:sz w:val="24"/>
          <w:szCs w:val="24"/>
          <w:lang w:val="es-ES"/>
        </w:rPr>
      </w:pPr>
    </w:p>
    <w:p w14:paraId="5EAF0CF7" w14:textId="77777777" w:rsidR="00C64272" w:rsidRPr="00300FF5" w:rsidRDefault="00C64272" w:rsidP="00E3793B">
      <w:pPr>
        <w:jc w:val="center"/>
        <w:rPr>
          <w:b/>
          <w:sz w:val="24"/>
          <w:szCs w:val="24"/>
          <w:lang w:val="es-ES"/>
        </w:rPr>
      </w:pPr>
      <w:r w:rsidRPr="00300FF5">
        <w:rPr>
          <w:b/>
          <w:sz w:val="24"/>
          <w:szCs w:val="24"/>
          <w:lang w:val="es-ES"/>
        </w:rPr>
        <w:t>Referencias bibliográficas</w:t>
      </w:r>
    </w:p>
    <w:p w14:paraId="7C9147A7" w14:textId="77777777" w:rsidR="00326CF2" w:rsidRPr="00300FF5" w:rsidRDefault="00326CF2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lastRenderedPageBreak/>
        <w:t xml:space="preserve">ONUDC. Oficina de enlace y Parternariado en México. (S.f). </w:t>
      </w:r>
      <w:r w:rsidRPr="00300FF5">
        <w:rPr>
          <w:i/>
          <w:sz w:val="24"/>
          <w:szCs w:val="24"/>
          <w:lang w:val="es-ES"/>
        </w:rPr>
        <w:t>ONU México hace un llamado a eliminar todas las formas de violencia sexual contra las mujeres y niñas.</w:t>
      </w:r>
      <w:r w:rsidR="002B0FA6" w:rsidRPr="00300FF5">
        <w:rPr>
          <w:sz w:val="24"/>
          <w:szCs w:val="24"/>
          <w:lang w:val="es-ES"/>
        </w:rPr>
        <w:t xml:space="preserve"> </w:t>
      </w:r>
      <w:r w:rsidRPr="00300FF5">
        <w:rPr>
          <w:sz w:val="24"/>
          <w:szCs w:val="24"/>
          <w:lang w:val="es-ES"/>
        </w:rPr>
        <w:t>ONUDC. Oficina de las Naciones Unidas</w:t>
      </w:r>
      <w:r w:rsidR="002B0FA6" w:rsidRPr="00300FF5">
        <w:rPr>
          <w:sz w:val="24"/>
          <w:szCs w:val="24"/>
          <w:lang w:val="es-ES"/>
        </w:rPr>
        <w:t>. Recuperado de Sitio</w:t>
      </w:r>
      <w:r w:rsidRPr="00300FF5">
        <w:rPr>
          <w:sz w:val="24"/>
          <w:szCs w:val="24"/>
          <w:lang w:val="es-ES"/>
        </w:rPr>
        <w:t xml:space="preserve"> web: https://www.unodc.org/mexicoandcentralamerica/es/webstories/2019/ONUMexico_llamado_eliminar_violencia_mujeres_ninas.html</w:t>
      </w:r>
    </w:p>
    <w:p w14:paraId="6C76CF65" w14:textId="77777777" w:rsidR="00326CF2" w:rsidRPr="00300FF5" w:rsidRDefault="00326CF2" w:rsidP="00300FF5">
      <w:pPr>
        <w:jc w:val="both"/>
        <w:rPr>
          <w:sz w:val="24"/>
          <w:szCs w:val="24"/>
          <w:lang w:val="es-ES"/>
        </w:rPr>
      </w:pPr>
    </w:p>
    <w:p w14:paraId="24FF4E1A" w14:textId="77777777" w:rsidR="00B84A41" w:rsidRPr="00300FF5" w:rsidRDefault="00326CF2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>AMNISTÍA INTERNACIONAL. (2015</w:t>
      </w:r>
      <w:r w:rsidRPr="00300FF5">
        <w:rPr>
          <w:i/>
          <w:sz w:val="24"/>
          <w:szCs w:val="24"/>
          <w:lang w:val="es-ES"/>
        </w:rPr>
        <w:t>). RESPETA MIS DERECHOS, RESPETA MI DIGNIDAD MÓDULO 3 - LOS DERECHOS SEXUALES Y REPRODUCTIVOS SON DERECHOS H</w:t>
      </w:r>
      <w:r w:rsidR="007E3400" w:rsidRPr="00300FF5">
        <w:rPr>
          <w:i/>
          <w:sz w:val="24"/>
          <w:szCs w:val="24"/>
          <w:lang w:val="es-ES"/>
        </w:rPr>
        <w:t>UMANOS</w:t>
      </w:r>
      <w:r w:rsidR="007E3400" w:rsidRPr="00300FF5">
        <w:rPr>
          <w:sz w:val="24"/>
          <w:szCs w:val="24"/>
          <w:lang w:val="es-ES"/>
        </w:rPr>
        <w:t>.</w:t>
      </w:r>
      <w:r w:rsidR="0030682C" w:rsidRPr="00300FF5">
        <w:rPr>
          <w:sz w:val="24"/>
          <w:szCs w:val="24"/>
          <w:lang w:val="es-ES"/>
        </w:rPr>
        <w:t xml:space="preserve"> </w:t>
      </w:r>
      <w:r w:rsidRPr="00300FF5">
        <w:rPr>
          <w:sz w:val="24"/>
          <w:szCs w:val="24"/>
          <w:lang w:val="es-ES"/>
        </w:rPr>
        <w:t xml:space="preserve"> </w:t>
      </w:r>
      <w:r w:rsidR="0030682C" w:rsidRPr="00300FF5">
        <w:rPr>
          <w:sz w:val="24"/>
          <w:szCs w:val="24"/>
          <w:lang w:val="es-ES"/>
        </w:rPr>
        <w:t xml:space="preserve">Recuperado </w:t>
      </w:r>
      <w:r w:rsidRPr="00300FF5">
        <w:rPr>
          <w:sz w:val="24"/>
          <w:szCs w:val="24"/>
          <w:lang w:val="es-ES"/>
        </w:rPr>
        <w:t>de amnesty.org</w:t>
      </w:r>
      <w:r w:rsidR="007E3400" w:rsidRPr="00300FF5">
        <w:rPr>
          <w:sz w:val="24"/>
          <w:szCs w:val="24"/>
          <w:lang w:val="es-ES"/>
        </w:rPr>
        <w:t xml:space="preserve">. </w:t>
      </w:r>
      <w:r w:rsidR="00E67ECE" w:rsidRPr="00300FF5">
        <w:rPr>
          <w:sz w:val="24"/>
          <w:szCs w:val="24"/>
          <w:lang w:val="es-ES"/>
        </w:rPr>
        <w:t>Sitio</w:t>
      </w:r>
      <w:r w:rsidRPr="00300FF5">
        <w:rPr>
          <w:sz w:val="24"/>
          <w:szCs w:val="24"/>
          <w:lang w:val="es-ES"/>
        </w:rPr>
        <w:t xml:space="preserve"> web: https://amnistia.org.mx/contenido/wp-content/uploads/2020/03/Respeta_mis_derechos_respeta_mi_dignidad_Modulo_3.pdf</w:t>
      </w:r>
    </w:p>
    <w:p w14:paraId="71641163" w14:textId="77777777" w:rsidR="00BA35AD" w:rsidRPr="00300FF5" w:rsidRDefault="00EF07A2" w:rsidP="00300FF5">
      <w:pPr>
        <w:jc w:val="both"/>
        <w:rPr>
          <w:sz w:val="24"/>
          <w:szCs w:val="24"/>
          <w:lang w:val="es-ES"/>
        </w:rPr>
      </w:pPr>
      <w:r w:rsidRPr="00300FF5">
        <w:rPr>
          <w:sz w:val="24"/>
          <w:szCs w:val="24"/>
          <w:lang w:val="es-ES"/>
        </w:rPr>
        <w:t xml:space="preserve">ACNUR. Alto Comisionado de las Naciones Unidas para los Refugiados. (2003). </w:t>
      </w:r>
      <w:r w:rsidRPr="00300FF5">
        <w:rPr>
          <w:i/>
          <w:sz w:val="24"/>
          <w:szCs w:val="24"/>
          <w:lang w:val="es-ES"/>
        </w:rPr>
        <w:t>Violencia sexual y por motivos de género en contra de personas refugiadas, retornadas y desplazadas internas</w:t>
      </w:r>
      <w:r w:rsidR="008A0146" w:rsidRPr="00300FF5">
        <w:rPr>
          <w:i/>
          <w:sz w:val="24"/>
          <w:szCs w:val="24"/>
          <w:lang w:val="es-ES"/>
        </w:rPr>
        <w:t>.</w:t>
      </w:r>
      <w:r w:rsidRPr="00300FF5">
        <w:rPr>
          <w:i/>
          <w:sz w:val="24"/>
          <w:szCs w:val="24"/>
          <w:lang w:val="es-ES"/>
        </w:rPr>
        <w:t xml:space="preserve"> Guía Para la Prevención y Respuesta.</w:t>
      </w:r>
      <w:r w:rsidR="00E67ECE" w:rsidRPr="00300FF5">
        <w:rPr>
          <w:sz w:val="24"/>
          <w:szCs w:val="24"/>
          <w:lang w:val="es-ES"/>
        </w:rPr>
        <w:t xml:space="preserve"> </w:t>
      </w:r>
      <w:r w:rsidRPr="00300FF5">
        <w:rPr>
          <w:sz w:val="24"/>
          <w:szCs w:val="24"/>
          <w:lang w:val="es-ES"/>
        </w:rPr>
        <w:t>acn</w:t>
      </w:r>
      <w:r w:rsidR="00E67ECE" w:rsidRPr="00300FF5">
        <w:rPr>
          <w:sz w:val="24"/>
          <w:szCs w:val="24"/>
          <w:lang w:val="es-ES"/>
        </w:rPr>
        <w:t xml:space="preserve">ur.org. Recuperado de </w:t>
      </w:r>
      <w:r w:rsidRPr="00300FF5">
        <w:rPr>
          <w:sz w:val="24"/>
          <w:szCs w:val="24"/>
          <w:lang w:val="es-ES"/>
        </w:rPr>
        <w:t>Sitio web: https://www.acnur.org/fileadmin/Documentos/BDL/2005/3667.pdf?view=1</w:t>
      </w:r>
    </w:p>
    <w:p w14:paraId="26FBE9EB" w14:textId="77777777" w:rsidR="006834B8" w:rsidRPr="00300FF5" w:rsidRDefault="006834B8" w:rsidP="00300FF5">
      <w:pPr>
        <w:jc w:val="both"/>
        <w:rPr>
          <w:sz w:val="24"/>
          <w:szCs w:val="24"/>
          <w:lang w:val="es-ES"/>
        </w:rPr>
      </w:pPr>
    </w:p>
    <w:p w14:paraId="2949A607" w14:textId="77777777" w:rsidR="006834B8" w:rsidRPr="00300FF5" w:rsidRDefault="006834B8" w:rsidP="00300FF5">
      <w:pPr>
        <w:jc w:val="both"/>
        <w:rPr>
          <w:sz w:val="24"/>
          <w:szCs w:val="24"/>
          <w:lang w:val="es-ES"/>
        </w:rPr>
      </w:pPr>
    </w:p>
    <w:p w14:paraId="0973233A" w14:textId="77777777" w:rsidR="00643F40" w:rsidRPr="00300FF5" w:rsidRDefault="00643F40" w:rsidP="00300FF5">
      <w:pPr>
        <w:jc w:val="both"/>
        <w:rPr>
          <w:sz w:val="24"/>
          <w:szCs w:val="24"/>
          <w:lang w:val="es-ES"/>
        </w:rPr>
      </w:pPr>
    </w:p>
    <w:sectPr w:rsidR="00643F40" w:rsidRPr="00300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6197C" w14:textId="77777777" w:rsidR="0014001C" w:rsidRDefault="0014001C" w:rsidP="002D42B4">
      <w:pPr>
        <w:spacing w:after="0" w:line="240" w:lineRule="auto"/>
      </w:pPr>
      <w:r>
        <w:separator/>
      </w:r>
    </w:p>
  </w:endnote>
  <w:endnote w:type="continuationSeparator" w:id="0">
    <w:p w14:paraId="33888A1B" w14:textId="77777777" w:rsidR="0014001C" w:rsidRDefault="0014001C" w:rsidP="002D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F64C6" w14:textId="77777777" w:rsidR="0014001C" w:rsidRDefault="0014001C" w:rsidP="002D42B4">
      <w:pPr>
        <w:spacing w:after="0" w:line="240" w:lineRule="auto"/>
      </w:pPr>
      <w:r>
        <w:separator/>
      </w:r>
    </w:p>
  </w:footnote>
  <w:footnote w:type="continuationSeparator" w:id="0">
    <w:p w14:paraId="0B2709F2" w14:textId="77777777" w:rsidR="0014001C" w:rsidRDefault="0014001C" w:rsidP="002D42B4">
      <w:pPr>
        <w:spacing w:after="0" w:line="240" w:lineRule="auto"/>
      </w:pPr>
      <w:r>
        <w:continuationSeparator/>
      </w:r>
    </w:p>
  </w:footnote>
  <w:footnote w:id="1">
    <w:p w14:paraId="0827B7D9" w14:textId="77777777" w:rsidR="002D42B4" w:rsidRDefault="002D42B4" w:rsidP="002D42B4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gramStart"/>
      <w:r>
        <w:t xml:space="preserve">LGAMVLV  </w:t>
      </w:r>
      <w:proofErr w:type="spellStart"/>
      <w:r>
        <w:t>Artículo</w:t>
      </w:r>
      <w:proofErr w:type="spellEnd"/>
      <w:proofErr w:type="gramEnd"/>
      <w:r>
        <w:t xml:space="preserve"> 5</w:t>
      </w:r>
      <w:r w:rsidRPr="000E2821">
        <w:t xml:space="preserve">, </w:t>
      </w:r>
      <w:proofErr w:type="spellStart"/>
      <w:r w:rsidRPr="000E2821">
        <w:t>fracción</w:t>
      </w:r>
      <w:proofErr w:type="spellEnd"/>
      <w:r w:rsidRPr="000E2821">
        <w:t xml:space="preserve"> IV</w:t>
      </w:r>
    </w:p>
  </w:footnote>
  <w:footnote w:id="2">
    <w:p w14:paraId="76C4A585" w14:textId="77777777" w:rsidR="002D42B4" w:rsidRDefault="002D42B4" w:rsidP="002D42B4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Ibídem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6</w:t>
      </w:r>
    </w:p>
  </w:footnote>
  <w:footnote w:id="3">
    <w:p w14:paraId="5EFB8D2B" w14:textId="77777777" w:rsidR="002D42B4" w:rsidRDefault="002D42B4" w:rsidP="002D42B4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Pr="000E2821">
        <w:t>ibídem</w:t>
      </w:r>
      <w:proofErr w:type="spellEnd"/>
    </w:p>
  </w:footnote>
  <w:footnote w:id="4">
    <w:p w14:paraId="73638EA6" w14:textId="77777777" w:rsidR="002D42B4" w:rsidRDefault="002D42B4" w:rsidP="002D42B4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Pr="00BE319E">
        <w:t>ibídem</w:t>
      </w:r>
      <w:proofErr w:type="spellEnd"/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8189A"/>
    <w:multiLevelType w:val="multilevel"/>
    <w:tmpl w:val="E3A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497F64"/>
    <w:multiLevelType w:val="hybridMultilevel"/>
    <w:tmpl w:val="D8FE024A"/>
    <w:lvl w:ilvl="0" w:tplc="0C02FF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6497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C2E6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5069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34D5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3C98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60F1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2ECF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FA0C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D0"/>
    <w:rsid w:val="000B3ED8"/>
    <w:rsid w:val="000C0B62"/>
    <w:rsid w:val="001015D6"/>
    <w:rsid w:val="00117DC4"/>
    <w:rsid w:val="0014001C"/>
    <w:rsid w:val="00150AAB"/>
    <w:rsid w:val="00210314"/>
    <w:rsid w:val="00230C2B"/>
    <w:rsid w:val="0028718A"/>
    <w:rsid w:val="002B0FA6"/>
    <w:rsid w:val="002D42B4"/>
    <w:rsid w:val="00300FF5"/>
    <w:rsid w:val="0030682C"/>
    <w:rsid w:val="00326CF2"/>
    <w:rsid w:val="00410BA0"/>
    <w:rsid w:val="004206CC"/>
    <w:rsid w:val="004A25DE"/>
    <w:rsid w:val="00530AB6"/>
    <w:rsid w:val="006233FB"/>
    <w:rsid w:val="00643F40"/>
    <w:rsid w:val="006834B8"/>
    <w:rsid w:val="00713907"/>
    <w:rsid w:val="00734857"/>
    <w:rsid w:val="00745411"/>
    <w:rsid w:val="007C682F"/>
    <w:rsid w:val="007E3400"/>
    <w:rsid w:val="00802045"/>
    <w:rsid w:val="00817DD0"/>
    <w:rsid w:val="00820CBB"/>
    <w:rsid w:val="00842B65"/>
    <w:rsid w:val="008663E0"/>
    <w:rsid w:val="00884115"/>
    <w:rsid w:val="0088717E"/>
    <w:rsid w:val="00893963"/>
    <w:rsid w:val="008A0146"/>
    <w:rsid w:val="008A2DC5"/>
    <w:rsid w:val="008D2287"/>
    <w:rsid w:val="008D7E3C"/>
    <w:rsid w:val="009013F3"/>
    <w:rsid w:val="00986AAB"/>
    <w:rsid w:val="009C67FC"/>
    <w:rsid w:val="00A12678"/>
    <w:rsid w:val="00B750D9"/>
    <w:rsid w:val="00B84A41"/>
    <w:rsid w:val="00B9019D"/>
    <w:rsid w:val="00BA35AD"/>
    <w:rsid w:val="00C64272"/>
    <w:rsid w:val="00CC0899"/>
    <w:rsid w:val="00D02B75"/>
    <w:rsid w:val="00D9521D"/>
    <w:rsid w:val="00DC299D"/>
    <w:rsid w:val="00E06A5C"/>
    <w:rsid w:val="00E108EC"/>
    <w:rsid w:val="00E3793B"/>
    <w:rsid w:val="00E67ECE"/>
    <w:rsid w:val="00E91E55"/>
    <w:rsid w:val="00ED2D1D"/>
    <w:rsid w:val="00ED6990"/>
    <w:rsid w:val="00EF07A2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64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basedOn w:val="Fuentedeprrafopredeter"/>
    <w:uiPriority w:val="20"/>
    <w:qFormat/>
    <w:rsid w:val="0089396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A35AD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2B4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2B4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2D42B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basedOn w:val="Fuentedeprrafopredeter"/>
    <w:uiPriority w:val="20"/>
    <w:qFormat/>
    <w:rsid w:val="0089396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A35AD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2B4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2B4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2D4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2184</Words>
  <Characters>12012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3</cp:revision>
  <dcterms:created xsi:type="dcterms:W3CDTF">2020-11-29T12:01:00Z</dcterms:created>
  <dcterms:modified xsi:type="dcterms:W3CDTF">2020-11-29T12:29:00Z</dcterms:modified>
</cp:coreProperties>
</file>